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FC70" w14:textId="77777777" w:rsidR="0000297F" w:rsidRPr="00BB3BD3" w:rsidRDefault="0000297F" w:rsidP="0000297F">
      <w:pPr>
        <w:jc w:val="center"/>
        <w:rPr>
          <w:b/>
          <w:sz w:val="28"/>
          <w:szCs w:val="28"/>
          <w:u w:val="single"/>
        </w:rPr>
      </w:pPr>
      <w:r w:rsidRPr="00BB3BD3">
        <w:rPr>
          <w:b/>
          <w:sz w:val="28"/>
          <w:szCs w:val="28"/>
          <w:u w:val="single"/>
        </w:rPr>
        <w:t xml:space="preserve">Application </w:t>
      </w:r>
      <w:r w:rsidR="00BD7F20" w:rsidRPr="00BB3BD3">
        <w:rPr>
          <w:b/>
          <w:sz w:val="28"/>
          <w:szCs w:val="28"/>
          <w:u w:val="single"/>
        </w:rPr>
        <w:t>for</w:t>
      </w:r>
      <w:r w:rsidRPr="00BB3BD3">
        <w:rPr>
          <w:b/>
          <w:sz w:val="28"/>
          <w:szCs w:val="28"/>
          <w:u w:val="single"/>
        </w:rPr>
        <w:t xml:space="preserve"> CARES Assistance </w:t>
      </w:r>
      <w:r w:rsidR="00BD7F20" w:rsidRPr="00BB3BD3">
        <w:rPr>
          <w:b/>
          <w:sz w:val="28"/>
          <w:szCs w:val="28"/>
          <w:u w:val="single"/>
        </w:rPr>
        <w:t>to</w:t>
      </w:r>
      <w:r w:rsidRPr="00BB3BD3">
        <w:rPr>
          <w:b/>
          <w:sz w:val="28"/>
          <w:szCs w:val="28"/>
          <w:u w:val="single"/>
        </w:rPr>
        <w:t xml:space="preserve"> Repay Student Balance</w:t>
      </w:r>
    </w:p>
    <w:p w14:paraId="3154308D" w14:textId="77777777" w:rsidR="00BB3BD3" w:rsidRPr="00BD7F20" w:rsidRDefault="00BB3BD3">
      <w:pPr>
        <w:rPr>
          <w:b/>
          <w:highlight w:val="lightGray"/>
        </w:rPr>
      </w:pPr>
      <w:r w:rsidRPr="00BD7F20">
        <w:rPr>
          <w:b/>
          <w:highlight w:val="lightGray"/>
        </w:rPr>
        <w:t>If you were a Tacoma Community College student enrolled in classes between March 2020 (spring quarter 2020) and now (fall quarter 2021) and have an outstanding balance owed to TCC for that period, please fill out the application below for consideration for an emergency financial grant to pay your outstanding balance owed for March 2020 to present.</w:t>
      </w:r>
      <w:r w:rsidR="00234C8B">
        <w:rPr>
          <w:b/>
          <w:highlight w:val="lightGray"/>
        </w:rPr>
        <w:t xml:space="preserve"> THIS IS A ONE TIME OPPORTUNITY.</w:t>
      </w:r>
    </w:p>
    <w:p w14:paraId="05D75F3A" w14:textId="77777777" w:rsidR="00BB3BD3" w:rsidRPr="00BD7F20" w:rsidRDefault="00BB3BD3">
      <w:pPr>
        <w:rPr>
          <w:b/>
          <w:highlight w:val="lightGray"/>
        </w:rPr>
      </w:pPr>
      <w:r w:rsidRPr="00BD7F20">
        <w:rPr>
          <w:b/>
          <w:highlight w:val="lightGray"/>
        </w:rPr>
        <w:t xml:space="preserve">To apply, fill out this application form and email it to </w:t>
      </w:r>
      <w:hyperlink r:id="rId4" w:history="1">
        <w:r w:rsidRPr="00BD7F20">
          <w:rPr>
            <w:rStyle w:val="Hyperlink"/>
            <w:b/>
            <w:highlight w:val="lightGray"/>
          </w:rPr>
          <w:t>SFS@tacomacc.edu</w:t>
        </w:r>
      </w:hyperlink>
      <w:r w:rsidRPr="00BD7F20">
        <w:rPr>
          <w:b/>
          <w:highlight w:val="lightGray"/>
        </w:rPr>
        <w:t>.</w:t>
      </w:r>
      <w:r w:rsidR="00BD7F20" w:rsidRPr="00BD7F20">
        <w:rPr>
          <w:b/>
          <w:highlight w:val="lightGray"/>
        </w:rPr>
        <w:t xml:space="preserve"> Please put “CARES Repayment Award” in the subject line.</w:t>
      </w:r>
    </w:p>
    <w:p w14:paraId="326CEAEB" w14:textId="77777777" w:rsidR="00BB3BD3" w:rsidRPr="00BD7F20" w:rsidRDefault="00BB3BD3">
      <w:pPr>
        <w:rPr>
          <w:b/>
          <w:highlight w:val="lightGray"/>
        </w:rPr>
      </w:pPr>
      <w:r w:rsidRPr="00BD7F20">
        <w:rPr>
          <w:b/>
          <w:highlight w:val="lightGray"/>
        </w:rPr>
        <w:t xml:space="preserve">Students are eligible for a maximum </w:t>
      </w:r>
      <w:r w:rsidRPr="008F31EC">
        <w:rPr>
          <w:b/>
          <w:color w:val="000000" w:themeColor="text1"/>
          <w:highlight w:val="lightGray"/>
        </w:rPr>
        <w:t xml:space="preserve">amount of </w:t>
      </w:r>
      <w:r w:rsidR="008F31EC" w:rsidRPr="008F31EC">
        <w:rPr>
          <w:b/>
          <w:color w:val="000000" w:themeColor="text1"/>
          <w:highlight w:val="lightGray"/>
        </w:rPr>
        <w:t>$5</w:t>
      </w:r>
      <w:r w:rsidRPr="008F31EC">
        <w:rPr>
          <w:b/>
          <w:color w:val="000000" w:themeColor="text1"/>
          <w:highlight w:val="lightGray"/>
        </w:rPr>
        <w:t>000</w:t>
      </w:r>
      <w:r w:rsidRPr="00BD7F20">
        <w:rPr>
          <w:b/>
          <w:highlight w:val="lightGray"/>
        </w:rPr>
        <w:t>.</w:t>
      </w:r>
    </w:p>
    <w:p w14:paraId="177D11B7" w14:textId="77777777" w:rsidR="00BB3BD3" w:rsidRPr="00BD7F20" w:rsidRDefault="00BB3BD3">
      <w:pPr>
        <w:rPr>
          <w:b/>
          <w:highlight w:val="lightGray"/>
        </w:rPr>
      </w:pPr>
      <w:r w:rsidRPr="00BD7F20">
        <w:rPr>
          <w:b/>
          <w:highlight w:val="lightGray"/>
        </w:rPr>
        <w:t>Money received through this fund does not need to be repaid.</w:t>
      </w:r>
    </w:p>
    <w:p w14:paraId="341D52E0" w14:textId="77777777" w:rsidR="00BB3BD3" w:rsidRPr="00BD7F20" w:rsidRDefault="00BB3BD3">
      <w:pPr>
        <w:rPr>
          <w:b/>
          <w:highlight w:val="lightGray"/>
        </w:rPr>
      </w:pPr>
      <w:r w:rsidRPr="00BD7F20">
        <w:rPr>
          <w:b/>
          <w:highlight w:val="lightGray"/>
        </w:rPr>
        <w:t>This fund does not negate nor replace Financial Aid.</w:t>
      </w:r>
    </w:p>
    <w:p w14:paraId="64013A75" w14:textId="77777777" w:rsidR="00BB3BD3" w:rsidRPr="00BB3BD3" w:rsidRDefault="00BB3BD3">
      <w:pPr>
        <w:rPr>
          <w:b/>
        </w:rPr>
      </w:pPr>
      <w:r w:rsidRPr="00BD7F20">
        <w:rPr>
          <w:b/>
          <w:highlight w:val="lightGray"/>
        </w:rPr>
        <w:t>Requests may take up to six weeks to process.</w:t>
      </w:r>
    </w:p>
    <w:p w14:paraId="1E2C879A" w14:textId="77777777" w:rsidR="004619F3" w:rsidRDefault="00C84AF2">
      <w:r>
        <w:t>Student Number:</w:t>
      </w:r>
      <w:r>
        <w:tab/>
        <w:t xml:space="preserve"> </w:t>
      </w:r>
      <w:sdt>
        <w:sdtPr>
          <w:id w:val="-431435134"/>
          <w:placeholder>
            <w:docPart w:val="DefaultPlaceholder_-1854013440"/>
          </w:placeholder>
          <w:showingPlcHdr/>
          <w:text/>
        </w:sdtPr>
        <w:sdtEndPr/>
        <w:sdtContent>
          <w:r w:rsidRPr="00C84AF2">
            <w:rPr>
              <w:rStyle w:val="PlaceholderText"/>
              <w:bdr w:val="single" w:sz="4" w:space="0" w:color="auto"/>
            </w:rPr>
            <w:t>Click or tap here to enter text.</w:t>
          </w:r>
        </w:sdtContent>
      </w:sdt>
    </w:p>
    <w:p w14:paraId="2D5AE468" w14:textId="77777777" w:rsidR="00C84AF2" w:rsidRDefault="00C84AF2">
      <w:r>
        <w:t>First Name:</w:t>
      </w:r>
      <w:r>
        <w:tab/>
      </w:r>
      <w:r>
        <w:tab/>
      </w:r>
      <w:sdt>
        <w:sdtPr>
          <w:id w:val="-1574970826"/>
          <w:placeholder>
            <w:docPart w:val="DefaultPlaceholder_-1854013440"/>
          </w:placeholder>
          <w:showingPlcHdr/>
          <w:text/>
        </w:sdtPr>
        <w:sdtEndPr/>
        <w:sdtContent>
          <w:r w:rsidRPr="00C84AF2">
            <w:rPr>
              <w:rStyle w:val="PlaceholderText"/>
              <w:bdr w:val="single" w:sz="4" w:space="0" w:color="auto"/>
            </w:rPr>
            <w:t>Click or tap here to enter text.</w:t>
          </w:r>
        </w:sdtContent>
      </w:sdt>
    </w:p>
    <w:p w14:paraId="12F92BDF" w14:textId="77777777" w:rsidR="00234C8B" w:rsidRDefault="00C84AF2">
      <w:r>
        <w:t>Last Name:</w:t>
      </w:r>
      <w:r>
        <w:tab/>
      </w:r>
      <w:r>
        <w:tab/>
      </w:r>
      <w:sdt>
        <w:sdtPr>
          <w:id w:val="-1562236211"/>
          <w:placeholder>
            <w:docPart w:val="DefaultPlaceholder_-1854013440"/>
          </w:placeholder>
          <w:showingPlcHdr/>
          <w:text/>
        </w:sdtPr>
        <w:sdtEndPr/>
        <w:sdtContent>
          <w:r w:rsidRPr="00C84AF2">
            <w:rPr>
              <w:rStyle w:val="PlaceholderText"/>
              <w:bdr w:val="single" w:sz="4" w:space="0" w:color="auto"/>
            </w:rPr>
            <w:t>Click or tap here to enter text.</w:t>
          </w:r>
        </w:sdtContent>
      </w:sdt>
    </w:p>
    <w:p w14:paraId="53F786AB" w14:textId="4966F5FD" w:rsidR="00EE5F01" w:rsidRDefault="00EE5F01">
      <w:r>
        <w:t>Please list u</w:t>
      </w:r>
      <w:r w:rsidR="00C311D9">
        <w:t>nexpected expenses, unmet financial need or expenses related to Covid-19</w:t>
      </w:r>
      <w:r>
        <w:t xml:space="preserve"> (</w:t>
      </w:r>
      <w:proofErr w:type="gramStart"/>
      <w:r>
        <w:t>i.e.</w:t>
      </w:r>
      <w:proofErr w:type="gramEnd"/>
      <w:r>
        <w:t xml:space="preserve"> Couldn’t pay tuition due to additional medical costs, temporary layoff, rent was due, etc)</w:t>
      </w:r>
      <w:r w:rsidR="00C311D9">
        <w:t>:</w:t>
      </w:r>
    </w:p>
    <w:p w14:paraId="7C14C56D" w14:textId="51E98B3D" w:rsidR="00C311D9" w:rsidRPr="00C311D9" w:rsidRDefault="00EE5F01">
      <w:r>
        <w:tab/>
      </w:r>
      <w:r>
        <w:tab/>
      </w:r>
      <w:r w:rsidR="00C311D9">
        <w:tab/>
      </w:r>
      <w:sdt>
        <w:sdtPr>
          <w:id w:val="1843199267"/>
          <w:placeholder>
            <w:docPart w:val="DefaultPlaceholder_-1854013440"/>
          </w:placeholder>
          <w:showingPlcHdr/>
        </w:sdtPr>
        <w:sdtEndPr/>
        <w:sdtContent>
          <w:r w:rsidR="00C311D9" w:rsidRPr="00C311D9">
            <w:rPr>
              <w:rStyle w:val="PlaceholderText"/>
              <w:bdr w:val="single" w:sz="4" w:space="0" w:color="auto"/>
            </w:rPr>
            <w:t>Click or tap here to enter text.</w:t>
          </w:r>
        </w:sdtContent>
      </w:sdt>
    </w:p>
    <w:p w14:paraId="43E6E860" w14:textId="77777777" w:rsidR="00234C8B" w:rsidRPr="00234C8B" w:rsidRDefault="00234C8B">
      <w:pPr>
        <w:rPr>
          <w:b/>
        </w:rPr>
      </w:pPr>
      <w:r w:rsidRPr="00234C8B">
        <w:rPr>
          <w:b/>
        </w:rPr>
        <w:t>PLEASE CHECK BOXES TO</w:t>
      </w:r>
      <w:r>
        <w:rPr>
          <w:b/>
        </w:rPr>
        <w:t xml:space="preserve"> CON</w:t>
      </w:r>
      <w:r w:rsidR="008F31EC">
        <w:rPr>
          <w:b/>
        </w:rPr>
        <w:t>S</w:t>
      </w:r>
      <w:r>
        <w:rPr>
          <w:b/>
        </w:rPr>
        <w:t>ENT AND</w:t>
      </w:r>
      <w:r w:rsidRPr="00234C8B">
        <w:rPr>
          <w:b/>
        </w:rPr>
        <w:t xml:space="preserve"> ACKN</w:t>
      </w:r>
      <w:r>
        <w:rPr>
          <w:b/>
        </w:rPr>
        <w:t>OWLEDGE THE FOLLOWING DISCLAIMERS</w:t>
      </w:r>
      <w:r w:rsidRPr="00234C8B">
        <w:rPr>
          <w:b/>
        </w:rPr>
        <w:t>:</w:t>
      </w:r>
    </w:p>
    <w:p w14:paraId="0C6D756F" w14:textId="77777777" w:rsidR="00234C8B" w:rsidRPr="00234C8B" w:rsidRDefault="00234C8B">
      <w:pPr>
        <w:rPr>
          <w:b/>
          <w:highlight w:val="cyan"/>
        </w:rPr>
      </w:pPr>
      <w:r w:rsidRPr="00234C8B">
        <w:rPr>
          <w:b/>
          <w:highlight w:val="cyan"/>
        </w:rPr>
        <w:t>I understand that student debt incurred between March 2020 and the present can be resolved using CARES funds</w:t>
      </w:r>
      <w:r w:rsidRPr="00234C8B">
        <w:rPr>
          <w:b/>
          <w:highlight w:val="cyan"/>
        </w:rPr>
        <w:tab/>
      </w:r>
      <w:r w:rsidRPr="00234C8B">
        <w:rPr>
          <w:b/>
          <w:highlight w:val="cyan"/>
        </w:rPr>
        <w:tab/>
      </w:r>
      <w:r w:rsidRPr="00234C8B">
        <w:rPr>
          <w:b/>
          <w:highlight w:val="cyan"/>
        </w:rPr>
        <w:tab/>
      </w:r>
      <w:r w:rsidRPr="00234C8B">
        <w:rPr>
          <w:b/>
          <w:highlight w:val="cyan"/>
        </w:rPr>
        <w:tab/>
      </w:r>
      <w:r w:rsidRPr="00234C8B">
        <w:rPr>
          <w:b/>
          <w:highlight w:val="cyan"/>
        </w:rPr>
        <w:tab/>
      </w:r>
      <w:r w:rsidRPr="00234C8B">
        <w:rPr>
          <w:b/>
          <w:highlight w:val="cyan"/>
        </w:rPr>
        <w:tab/>
      </w:r>
      <w:r w:rsidRPr="00234C8B">
        <w:rPr>
          <w:b/>
          <w:highlight w:val="cyan"/>
        </w:rPr>
        <w:tab/>
      </w:r>
      <w:r w:rsidRPr="00234C8B">
        <w:rPr>
          <w:b/>
          <w:highlight w:val="cyan"/>
        </w:rPr>
        <w:tab/>
      </w:r>
      <w:r w:rsidRPr="00234C8B">
        <w:rPr>
          <w:b/>
          <w:highlight w:val="cyan"/>
        </w:rPr>
        <w:tab/>
      </w:r>
      <w:r w:rsidRPr="00234C8B">
        <w:rPr>
          <w:b/>
          <w:highlight w:val="cyan"/>
        </w:rPr>
        <w:tab/>
      </w:r>
      <w:r w:rsidRPr="00234C8B">
        <w:rPr>
          <w:b/>
          <w:highlight w:val="cyan"/>
        </w:rPr>
        <w:tab/>
      </w:r>
      <w:sdt>
        <w:sdtPr>
          <w:rPr>
            <w:b/>
            <w:highlight w:val="cyan"/>
          </w:rPr>
          <w:id w:val="982353123"/>
          <w14:checkbox>
            <w14:checked w14:val="0"/>
            <w14:checkedState w14:val="2612" w14:font="MS Gothic"/>
            <w14:uncheckedState w14:val="2610" w14:font="MS Gothic"/>
          </w14:checkbox>
        </w:sdtPr>
        <w:sdtEndPr/>
        <w:sdtContent>
          <w:r w:rsidRPr="00234C8B">
            <w:rPr>
              <w:rFonts w:ascii="MS Gothic" w:eastAsia="MS Gothic" w:hAnsi="MS Gothic" w:hint="eastAsia"/>
              <w:b/>
              <w:highlight w:val="cyan"/>
            </w:rPr>
            <w:t>☐</w:t>
          </w:r>
        </w:sdtContent>
      </w:sdt>
    </w:p>
    <w:p w14:paraId="5E3ECC89" w14:textId="77777777" w:rsidR="0000297F" w:rsidRDefault="00BD7F20">
      <w:r w:rsidRPr="00AB3BE0">
        <w:rPr>
          <w:b/>
          <w:highlight w:val="yellow"/>
        </w:rPr>
        <w:t xml:space="preserve">TCC </w:t>
      </w:r>
      <w:r w:rsidR="00AB3BE0">
        <w:rPr>
          <w:b/>
          <w:highlight w:val="yellow"/>
        </w:rPr>
        <w:t xml:space="preserve">needs your consent to apply </w:t>
      </w:r>
      <w:r w:rsidRPr="00AB3BE0">
        <w:rPr>
          <w:b/>
          <w:highlight w:val="yellow"/>
        </w:rPr>
        <w:t>awarded funds to your outstanding student balance, please check box to consent.</w:t>
      </w:r>
      <w:r w:rsidRPr="00AB3BE0">
        <w:rPr>
          <w:b/>
          <w:highlight w:val="yellow"/>
        </w:rPr>
        <w:tab/>
        <w:t>(</w:t>
      </w:r>
      <w:r w:rsidR="00601748" w:rsidRPr="00AB3BE0">
        <w:rPr>
          <w:b/>
          <w:highlight w:val="yellow"/>
        </w:rPr>
        <w:t>Applications</w:t>
      </w:r>
      <w:r w:rsidRPr="00AB3BE0">
        <w:rPr>
          <w:b/>
          <w:highlight w:val="yellow"/>
        </w:rPr>
        <w:t xml:space="preserve"> received without this box being checked will not be considered)</w:t>
      </w:r>
      <w:r w:rsidR="0000297F" w:rsidRPr="00AB3BE0">
        <w:rPr>
          <w:b/>
          <w:highlight w:val="yellow"/>
        </w:rPr>
        <w:tab/>
      </w:r>
      <w:sdt>
        <w:sdtPr>
          <w:rPr>
            <w:highlight w:val="yellow"/>
          </w:rPr>
          <w:id w:val="-1932349468"/>
          <w14:checkbox>
            <w14:checked w14:val="0"/>
            <w14:checkedState w14:val="2612" w14:font="MS Gothic"/>
            <w14:uncheckedState w14:val="2610" w14:font="MS Gothic"/>
          </w14:checkbox>
        </w:sdtPr>
        <w:sdtEndPr/>
        <w:sdtContent>
          <w:r w:rsidR="0000297F" w:rsidRPr="00BD7F20">
            <w:rPr>
              <w:rFonts w:ascii="MS Gothic" w:eastAsia="MS Gothic" w:hAnsi="MS Gothic" w:hint="eastAsia"/>
              <w:highlight w:val="yellow"/>
            </w:rPr>
            <w:t>☐</w:t>
          </w:r>
        </w:sdtContent>
      </w:sdt>
    </w:p>
    <w:p w14:paraId="2A3979DD" w14:textId="77777777" w:rsidR="00601748" w:rsidRDefault="00601748">
      <w:r w:rsidRPr="00AB3BE0">
        <w:rPr>
          <w:b/>
          <w:highlight w:val="cyan"/>
        </w:rPr>
        <w:t xml:space="preserve">I acknowledge I will be responsible for any remaining balance owed after award is applied. </w:t>
      </w:r>
      <w:r w:rsidRPr="00AB3BE0">
        <w:rPr>
          <w:highlight w:val="cyan"/>
        </w:rPr>
        <w:tab/>
      </w:r>
      <w:sdt>
        <w:sdtPr>
          <w:rPr>
            <w:highlight w:val="cyan"/>
          </w:rPr>
          <w:id w:val="213621343"/>
          <w14:checkbox>
            <w14:checked w14:val="0"/>
            <w14:checkedState w14:val="2612" w14:font="MS Gothic"/>
            <w14:uncheckedState w14:val="2610" w14:font="MS Gothic"/>
          </w14:checkbox>
        </w:sdtPr>
        <w:sdtEndPr/>
        <w:sdtContent>
          <w:r w:rsidRPr="00AB3BE0">
            <w:rPr>
              <w:rFonts w:ascii="MS Gothic" w:eastAsia="MS Gothic" w:hAnsi="MS Gothic" w:hint="eastAsia"/>
              <w:highlight w:val="cyan"/>
            </w:rPr>
            <w:t>☐</w:t>
          </w:r>
        </w:sdtContent>
      </w:sdt>
    </w:p>
    <w:p w14:paraId="7A04E1CF" w14:textId="77777777" w:rsidR="00703AC7" w:rsidRDefault="00703AC7">
      <w:r w:rsidRPr="008F31EC">
        <w:rPr>
          <w:b/>
          <w:highlight w:val="yellow"/>
        </w:rPr>
        <w:t xml:space="preserve">I understand that applying for CARES assistance to repay my student balance </w:t>
      </w:r>
      <w:r w:rsidRPr="008F31EC">
        <w:rPr>
          <w:b/>
          <w:highlight w:val="yellow"/>
          <w:u w:val="single"/>
        </w:rPr>
        <w:t xml:space="preserve">DOES NOT </w:t>
      </w:r>
      <w:r w:rsidRPr="008F31EC">
        <w:rPr>
          <w:b/>
          <w:highlight w:val="yellow"/>
        </w:rPr>
        <w:t>preclude me from participating in the student CARES awards for future quarters in which I enroll.</w:t>
      </w:r>
      <w:r w:rsidRPr="00703AC7">
        <w:rPr>
          <w:highlight w:val="yellow"/>
        </w:rPr>
        <w:tab/>
      </w:r>
      <w:r w:rsidRPr="00703AC7">
        <w:rPr>
          <w:highlight w:val="yellow"/>
        </w:rPr>
        <w:tab/>
      </w:r>
      <w:sdt>
        <w:sdtPr>
          <w:rPr>
            <w:highlight w:val="yellow"/>
          </w:rPr>
          <w:id w:val="1181633898"/>
          <w14:checkbox>
            <w14:checked w14:val="0"/>
            <w14:checkedState w14:val="2612" w14:font="MS Gothic"/>
            <w14:uncheckedState w14:val="2610" w14:font="MS Gothic"/>
          </w14:checkbox>
        </w:sdtPr>
        <w:sdtEndPr/>
        <w:sdtContent>
          <w:r w:rsidRPr="00703AC7">
            <w:rPr>
              <w:rFonts w:ascii="MS Gothic" w:eastAsia="MS Gothic" w:hAnsi="MS Gothic" w:hint="eastAsia"/>
              <w:highlight w:val="yellow"/>
            </w:rPr>
            <w:t>☐</w:t>
          </w:r>
        </w:sdtContent>
      </w:sdt>
    </w:p>
    <w:p w14:paraId="2857A9D4" w14:textId="77777777" w:rsidR="00AB3BE0" w:rsidRDefault="00C84AF2" w:rsidP="00AB3BE0">
      <w:pPr>
        <w:jc w:val="center"/>
        <w:rPr>
          <w:b/>
        </w:rPr>
      </w:pPr>
      <w:r w:rsidRPr="00971EDC">
        <w:rPr>
          <w:b/>
          <w:highlight w:val="lightGray"/>
        </w:rPr>
        <w:t>FOR OFFICIAL USE ONLY</w:t>
      </w:r>
    </w:p>
    <w:p w14:paraId="461AE595" w14:textId="77777777" w:rsidR="00971EDC" w:rsidRDefault="00971EDC" w:rsidP="00AB3BE0">
      <w:r>
        <w:t xml:space="preserve">Student </w:t>
      </w:r>
      <w:r w:rsidR="00BD7F20">
        <w:t xml:space="preserve">was </w:t>
      </w:r>
      <w:r>
        <w:t>enrolled between Spring 2020-Fall 2021:</w:t>
      </w:r>
      <w:r>
        <w:tab/>
      </w:r>
      <w:sdt>
        <w:sdtPr>
          <w:id w:val="4260035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E66E7B" w14:textId="77777777" w:rsidR="00C84AF2" w:rsidRDefault="00C84AF2">
      <w:r>
        <w:t xml:space="preserve">Amount owed for </w:t>
      </w:r>
      <w:r w:rsidR="00971EDC">
        <w:t>spring</w:t>
      </w:r>
      <w:r>
        <w:t xml:space="preserve"> 2020-Fall 2021</w:t>
      </w:r>
      <w:r>
        <w:tab/>
        <w:t>:</w:t>
      </w:r>
      <w:r w:rsidR="00971EDC">
        <w:tab/>
      </w:r>
      <w:r>
        <w:tab/>
      </w:r>
      <w:sdt>
        <w:sdtPr>
          <w:id w:val="1194730966"/>
          <w:placeholder>
            <w:docPart w:val="DefaultPlaceholder_-1854013440"/>
          </w:placeholder>
          <w:showingPlcHdr/>
        </w:sdtPr>
        <w:sdtEndPr/>
        <w:sdtContent>
          <w:r w:rsidRPr="00C84AF2">
            <w:rPr>
              <w:rStyle w:val="PlaceholderText"/>
              <w:bdr w:val="single" w:sz="4" w:space="0" w:color="auto"/>
            </w:rPr>
            <w:t>Click or tap here to enter text.</w:t>
          </w:r>
        </w:sdtContent>
      </w:sdt>
    </w:p>
    <w:p w14:paraId="732926FE" w14:textId="77777777" w:rsidR="00C84AF2" w:rsidRDefault="00C84AF2">
      <w:r>
        <w:t>Award amount to be applied to balance:</w:t>
      </w:r>
      <w:r w:rsidR="00971EDC">
        <w:tab/>
      </w:r>
      <w:r>
        <w:tab/>
      </w:r>
      <w:sdt>
        <w:sdtPr>
          <w:id w:val="-1037587622"/>
          <w:placeholder>
            <w:docPart w:val="DefaultPlaceholder_-1854013440"/>
          </w:placeholder>
          <w:showingPlcHdr/>
        </w:sdtPr>
        <w:sdtEndPr/>
        <w:sdtContent>
          <w:r w:rsidRPr="00C84AF2">
            <w:rPr>
              <w:rStyle w:val="PlaceholderText"/>
              <w:bdr w:val="single" w:sz="4" w:space="0" w:color="auto"/>
            </w:rPr>
            <w:t>Click or tap here to enter text.</w:t>
          </w:r>
        </w:sdtContent>
      </w:sdt>
    </w:p>
    <w:p w14:paraId="0CC9D4F7" w14:textId="77777777" w:rsidR="00971EDC" w:rsidRDefault="00971EDC">
      <w:r>
        <w:t>Date application reviewed and award posted:</w:t>
      </w:r>
      <w:r>
        <w:tab/>
      </w:r>
      <w:r>
        <w:tab/>
      </w:r>
      <w:sdt>
        <w:sdtPr>
          <w:id w:val="1785153710"/>
          <w:placeholder>
            <w:docPart w:val="DefaultPlaceholder_-1854013438"/>
          </w:placeholder>
          <w:showingPlcHdr/>
          <w:date>
            <w:dateFormat w:val="M/d/yyyy"/>
            <w:lid w:val="en-US"/>
            <w:storeMappedDataAs w:val="dateTime"/>
            <w:calendar w:val="gregorian"/>
          </w:date>
        </w:sdtPr>
        <w:sdtEndPr/>
        <w:sdtContent>
          <w:r w:rsidRPr="00971EDC">
            <w:rPr>
              <w:rStyle w:val="PlaceholderText"/>
              <w:bdr w:val="single" w:sz="4" w:space="0" w:color="auto"/>
            </w:rPr>
            <w:t>Click or tap to enter a date.</w:t>
          </w:r>
        </w:sdtContent>
      </w:sdt>
    </w:p>
    <w:p w14:paraId="35FBB06B" w14:textId="77777777" w:rsidR="00971EDC" w:rsidRDefault="00C84AF2">
      <w:r>
        <w:t>Processed by:</w:t>
      </w:r>
      <w:r>
        <w:tab/>
      </w:r>
      <w:r w:rsidR="00971EDC">
        <w:tab/>
      </w:r>
      <w:r w:rsidR="00971EDC">
        <w:tab/>
      </w:r>
      <w:r w:rsidR="00971EDC">
        <w:tab/>
      </w:r>
      <w:r w:rsidR="00971EDC">
        <w:tab/>
      </w:r>
      <w:r w:rsidR="00971EDC">
        <w:tab/>
      </w:r>
      <w:sdt>
        <w:sdtPr>
          <w:id w:val="-558546888"/>
          <w:placeholder>
            <w:docPart w:val="DefaultPlaceholder_-1854013440"/>
          </w:placeholder>
          <w:showingPlcHdr/>
          <w:text/>
        </w:sdtPr>
        <w:sdtEndPr/>
        <w:sdtContent>
          <w:r w:rsidR="00971EDC" w:rsidRPr="00971EDC">
            <w:rPr>
              <w:rStyle w:val="PlaceholderText"/>
              <w:bdr w:val="single" w:sz="4" w:space="0" w:color="auto"/>
            </w:rPr>
            <w:t>Click or tap here to enter text.</w:t>
          </w:r>
        </w:sdtContent>
      </w:sdt>
      <w:r>
        <w:tab/>
      </w:r>
    </w:p>
    <w:p w14:paraId="13ABC48D" w14:textId="77777777" w:rsidR="00C84AF2" w:rsidRDefault="00971EDC">
      <w:r>
        <w:lastRenderedPageBreak/>
        <w:t xml:space="preserve">Notes: </w:t>
      </w:r>
      <w:sdt>
        <w:sdtPr>
          <w:id w:val="-1790970607"/>
          <w:placeholder>
            <w:docPart w:val="DefaultPlaceholder_-1854013440"/>
          </w:placeholder>
          <w:showingPlcHdr/>
          <w:text/>
        </w:sdtPr>
        <w:sdtEndPr/>
        <w:sdtContent>
          <w:r w:rsidRPr="0000297F">
            <w:rPr>
              <w:rStyle w:val="PlaceholderText"/>
              <w:bdr w:val="single" w:sz="4" w:space="0" w:color="auto"/>
            </w:rPr>
            <w:t>Click or tap here to enter text.</w:t>
          </w:r>
        </w:sdtContent>
      </w:sdt>
      <w:r w:rsidR="00C84AF2">
        <w:tab/>
      </w:r>
    </w:p>
    <w:sectPr w:rsidR="00C84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F2"/>
    <w:rsid w:val="0000297F"/>
    <w:rsid w:val="00234C8B"/>
    <w:rsid w:val="004619F3"/>
    <w:rsid w:val="00590BE4"/>
    <w:rsid w:val="00601748"/>
    <w:rsid w:val="006165E2"/>
    <w:rsid w:val="00634BE9"/>
    <w:rsid w:val="00703AC7"/>
    <w:rsid w:val="008F31EC"/>
    <w:rsid w:val="00971EDC"/>
    <w:rsid w:val="00AB3BE0"/>
    <w:rsid w:val="00BB3BD3"/>
    <w:rsid w:val="00BD7F20"/>
    <w:rsid w:val="00C311D9"/>
    <w:rsid w:val="00C84AF2"/>
    <w:rsid w:val="00EE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2E6F"/>
  <w15:chartTrackingRefBased/>
  <w15:docId w15:val="{C693BA3C-0EA7-4E0C-A093-25237452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AF2"/>
    <w:rPr>
      <w:color w:val="808080"/>
    </w:rPr>
  </w:style>
  <w:style w:type="character" w:customStyle="1" w:styleId="paragraph">
    <w:name w:val="paragraph"/>
    <w:basedOn w:val="DefaultParagraphFont"/>
    <w:rsid w:val="0000297F"/>
  </w:style>
  <w:style w:type="character" w:customStyle="1" w:styleId="uffmt0">
    <w:name w:val="uffmt_0"/>
    <w:basedOn w:val="DefaultParagraphFont"/>
    <w:rsid w:val="0000297F"/>
  </w:style>
  <w:style w:type="character" w:styleId="Hyperlink">
    <w:name w:val="Hyperlink"/>
    <w:basedOn w:val="DefaultParagraphFont"/>
    <w:uiPriority w:val="99"/>
    <w:unhideWhenUsed/>
    <w:rsid w:val="00BB3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SFS@tacoma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9D43E7-0DD6-435E-B9F4-F78A4679BAA9}"/>
      </w:docPartPr>
      <w:docPartBody>
        <w:p w:rsidR="00603B94" w:rsidRDefault="00B0188D">
          <w:r w:rsidRPr="007B4B5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6C5762-4C3D-427C-BAEB-1AACF7002F93}"/>
      </w:docPartPr>
      <w:docPartBody>
        <w:p w:rsidR="00603B94" w:rsidRDefault="00B0188D">
          <w:r w:rsidRPr="007B4B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8D"/>
    <w:rsid w:val="00603B94"/>
    <w:rsid w:val="006B1119"/>
    <w:rsid w:val="00767D04"/>
    <w:rsid w:val="007B3442"/>
    <w:rsid w:val="00B0188D"/>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8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Natalie</dc:creator>
  <cp:keywords/>
  <dc:description/>
  <cp:lastModifiedBy>Sharon Greaver</cp:lastModifiedBy>
  <cp:revision>2</cp:revision>
  <dcterms:created xsi:type="dcterms:W3CDTF">2021-11-23T19:42:00Z</dcterms:created>
  <dcterms:modified xsi:type="dcterms:W3CDTF">2021-11-23T19:42:00Z</dcterms:modified>
</cp:coreProperties>
</file>