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B5ADD" w14:textId="77777777" w:rsidR="00772D5C" w:rsidRDefault="00AA5BDD" w:rsidP="00772D5C">
      <w:pPr>
        <w:pStyle w:val="Title"/>
        <w:jc w:val="left"/>
      </w:pPr>
      <w:r w:rsidRPr="00535233">
        <w:drawing>
          <wp:inline distT="0" distB="0" distL="0" distR="0" wp14:anchorId="48C58707" wp14:editId="5CD9FF2B">
            <wp:extent cx="1600200" cy="457200"/>
            <wp:effectExtent l="0" t="0" r="0" b="0"/>
            <wp:docPr id="1" name="Picture 1" descr="The logo of Tacoma Community College with a bold, block letter T and two yellow swooping letters C." title="T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C_Color7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0200" cy="457200"/>
                    </a:xfrm>
                    <a:prstGeom prst="rect">
                      <a:avLst/>
                    </a:prstGeom>
                    <a:noFill/>
                  </pic:spPr>
                </pic:pic>
              </a:graphicData>
            </a:graphic>
          </wp:inline>
        </w:drawing>
      </w:r>
    </w:p>
    <w:p w14:paraId="4A4A44B6" w14:textId="2D4E7BAD" w:rsidR="00AA5BDD" w:rsidRPr="00772D5C" w:rsidRDefault="00AA5BDD" w:rsidP="00772D5C">
      <w:pPr>
        <w:pStyle w:val="Heading1"/>
      </w:pPr>
      <w:r w:rsidRPr="00772D5C">
        <w:t>C</w:t>
      </w:r>
      <w:bookmarkStart w:id="0" w:name="_Hlk499644004"/>
      <w:r w:rsidRPr="00772D5C">
        <w:t>urriculum Committee</w:t>
      </w:r>
    </w:p>
    <w:bookmarkEnd w:id="0"/>
    <w:p w14:paraId="1E3ADBD3" w14:textId="2B8FF513" w:rsidR="00AA5BDD" w:rsidRPr="00772D5C" w:rsidRDefault="004D67A7" w:rsidP="00772D5C">
      <w:pPr>
        <w:pStyle w:val="Heading1"/>
      </w:pPr>
      <w:r>
        <w:t>May 6</w:t>
      </w:r>
      <w:r w:rsidR="007150B5" w:rsidRPr="00772D5C">
        <w:t>, 201</w:t>
      </w:r>
      <w:r w:rsidR="00B46839" w:rsidRPr="00772D5C">
        <w:t>9</w:t>
      </w:r>
      <w:r w:rsidR="00AA5BDD" w:rsidRPr="00772D5C">
        <w:br/>
        <w:t>2:30 – 4:00 pm</w:t>
      </w:r>
    </w:p>
    <w:p w14:paraId="53100218" w14:textId="31709278" w:rsidR="00AA5BDD" w:rsidRPr="00535233" w:rsidRDefault="00AA5BDD" w:rsidP="00772D5C">
      <w:pPr>
        <w:pStyle w:val="Heading1"/>
      </w:pPr>
      <w:r w:rsidRPr="00772D5C">
        <w:t>Building 12 - 120</w:t>
      </w:r>
      <w:r w:rsidRPr="00772D5C">
        <w:br/>
      </w:r>
      <w:r w:rsidR="008F5AD6">
        <w:rPr>
          <w:b/>
        </w:rPr>
        <w:t>Minutes</w:t>
      </w:r>
    </w:p>
    <w:p w14:paraId="46AFCF19" w14:textId="77777777" w:rsidR="008F5AD6" w:rsidRDefault="008F5AD6" w:rsidP="008F5AD6"/>
    <w:p w14:paraId="285F0D85" w14:textId="2B3EFAB3" w:rsidR="008F5AD6" w:rsidRDefault="008F5AD6" w:rsidP="00294D5B">
      <w:pPr>
        <w:spacing w:line="240" w:lineRule="auto"/>
      </w:pPr>
      <w:r>
        <w:t xml:space="preserve">Members present:  Dave Howard, Mike </w:t>
      </w:r>
      <w:proofErr w:type="spellStart"/>
      <w:r>
        <w:t>Mixdorf</w:t>
      </w:r>
      <w:proofErr w:type="spellEnd"/>
      <w:r w:rsidR="00152DEE">
        <w:t>,</w:t>
      </w:r>
      <w:r>
        <w:t xml:space="preserve"> Phil Hunter, Bridgette </w:t>
      </w:r>
      <w:proofErr w:type="spellStart"/>
      <w:r>
        <w:t>Agpaoa</w:t>
      </w:r>
      <w:proofErr w:type="spellEnd"/>
      <w:r>
        <w:t xml:space="preserve">-Ryder, </w:t>
      </w:r>
      <w:proofErr w:type="spellStart"/>
      <w:r>
        <w:t>Annalee</w:t>
      </w:r>
      <w:proofErr w:type="spellEnd"/>
      <w:r>
        <w:t xml:space="preserve"> Rothenberg, </w:t>
      </w:r>
      <w:proofErr w:type="spellStart"/>
      <w:r>
        <w:t>Marit</w:t>
      </w:r>
      <w:proofErr w:type="spellEnd"/>
      <w:r>
        <w:t xml:space="preserve"> Berg, Greg </w:t>
      </w:r>
      <w:proofErr w:type="spellStart"/>
      <w:r>
        <w:t>Ferencko</w:t>
      </w:r>
      <w:proofErr w:type="spellEnd"/>
      <w:r>
        <w:t xml:space="preserve">, Kristen Harrison, Craig Cowden (for Katrina Taylor), Heather </w:t>
      </w:r>
      <w:proofErr w:type="spellStart"/>
      <w:r>
        <w:t>Gillanders</w:t>
      </w:r>
      <w:proofErr w:type="spellEnd"/>
      <w:r>
        <w:t xml:space="preserve">, Jeff Calkins, Darlene </w:t>
      </w:r>
      <w:proofErr w:type="spellStart"/>
      <w:r>
        <w:t>Rompogren</w:t>
      </w:r>
      <w:proofErr w:type="spellEnd"/>
    </w:p>
    <w:p w14:paraId="77B727FD" w14:textId="77777777" w:rsidR="008F5AD6" w:rsidRPr="00CF0775" w:rsidRDefault="008F5AD6" w:rsidP="00294D5B">
      <w:pPr>
        <w:spacing w:line="240" w:lineRule="auto"/>
        <w:rPr>
          <w:b/>
        </w:rPr>
      </w:pPr>
    </w:p>
    <w:p w14:paraId="6531E52E" w14:textId="7C71520D" w:rsidR="00772D5C" w:rsidRPr="00CF0775" w:rsidRDefault="00BB55F4" w:rsidP="001A6461">
      <w:pPr>
        <w:pStyle w:val="ListParagraph"/>
        <w:numPr>
          <w:ilvl w:val="0"/>
          <w:numId w:val="4"/>
        </w:numPr>
        <w:spacing w:line="240" w:lineRule="auto"/>
        <w:ind w:left="360"/>
        <w:rPr>
          <w:b/>
        </w:rPr>
      </w:pPr>
      <w:r w:rsidRPr="00CF0775">
        <w:rPr>
          <w:b/>
        </w:rPr>
        <w:t>Consent Agenda</w:t>
      </w:r>
      <w:r w:rsidR="004D67A7" w:rsidRPr="00CF0775">
        <w:rPr>
          <w:b/>
        </w:rPr>
        <w:t xml:space="preserve"> for May 6, 2019</w:t>
      </w:r>
    </w:p>
    <w:p w14:paraId="41CF7F9C" w14:textId="77777777" w:rsidR="007F3BDF" w:rsidRDefault="00152DEE" w:rsidP="00CF0775">
      <w:pPr>
        <w:spacing w:line="240" w:lineRule="auto"/>
      </w:pPr>
      <w:r>
        <w:t>The Consent Agenda was approved</w:t>
      </w:r>
      <w:r w:rsidR="00CF0775">
        <w:t>, with the three French courses (</w:t>
      </w:r>
      <w:r w:rsidR="00CE5E6A">
        <w:t>FRCH&amp; 121, FRCH&amp; 122, and FRCH&amp; 123</w:t>
      </w:r>
      <w:r w:rsidR="00CF0775">
        <w:t>)</w:t>
      </w:r>
      <w:r w:rsidR="00CE5E6A">
        <w:t xml:space="preserve"> moved to the regular agenda</w:t>
      </w:r>
      <w:r w:rsidR="00CF0775">
        <w:t xml:space="preserve">.  The items remaining on the Consent Agenda </w:t>
      </w:r>
      <w:r>
        <w:t>are</w:t>
      </w:r>
      <w:r w:rsidR="00CF0775">
        <w:t xml:space="preserve"> </w:t>
      </w:r>
    </w:p>
    <w:p w14:paraId="3A18909E" w14:textId="77510723" w:rsidR="007F3BDF" w:rsidRDefault="005A11D4" w:rsidP="007F3BDF">
      <w:pPr>
        <w:pStyle w:val="ListParagraph"/>
        <w:numPr>
          <w:ilvl w:val="0"/>
          <w:numId w:val="24"/>
        </w:numPr>
        <w:spacing w:line="240" w:lineRule="auto"/>
      </w:pPr>
      <w:r>
        <w:t xml:space="preserve">Approval of the </w:t>
      </w:r>
      <w:r w:rsidR="00CF0775">
        <w:t>Minutes of the April CC meeting</w:t>
      </w:r>
    </w:p>
    <w:p w14:paraId="1493A806" w14:textId="40AA3662" w:rsidR="007F3BDF" w:rsidRDefault="005A11D4" w:rsidP="007F3BDF">
      <w:pPr>
        <w:pStyle w:val="ListParagraph"/>
        <w:numPr>
          <w:ilvl w:val="0"/>
          <w:numId w:val="24"/>
        </w:numPr>
        <w:spacing w:line="240" w:lineRule="auto"/>
      </w:pPr>
      <w:r>
        <w:t xml:space="preserve">Recommend Approval of the </w:t>
      </w:r>
      <w:r w:rsidR="007F3BDF">
        <w:t>M</w:t>
      </w:r>
      <w:r w:rsidR="00CF0775">
        <w:t xml:space="preserve">odification of </w:t>
      </w:r>
      <w:r w:rsidRPr="00380925">
        <w:t>EAP 098</w:t>
      </w:r>
      <w:r>
        <w:t xml:space="preserve"> </w:t>
      </w:r>
      <w:r w:rsidRPr="00380925">
        <w:t>Reading and Writing IV</w:t>
      </w:r>
    </w:p>
    <w:p w14:paraId="4BA590D9" w14:textId="7853B077" w:rsidR="00CE5E6A" w:rsidRDefault="005A11D4" w:rsidP="007F3BDF">
      <w:pPr>
        <w:pStyle w:val="ListParagraph"/>
        <w:numPr>
          <w:ilvl w:val="0"/>
          <w:numId w:val="24"/>
        </w:numPr>
        <w:spacing w:line="240" w:lineRule="auto"/>
      </w:pPr>
      <w:r>
        <w:t xml:space="preserve">Recommend Approval of the </w:t>
      </w:r>
      <w:r w:rsidR="007F3BDF">
        <w:t>D</w:t>
      </w:r>
      <w:r w:rsidR="00CF0775">
        <w:t xml:space="preserve">eactivation of </w:t>
      </w:r>
    </w:p>
    <w:p w14:paraId="68780DF5" w14:textId="77777777" w:rsidR="005A11D4" w:rsidRDefault="005A11D4" w:rsidP="005A11D4">
      <w:pPr>
        <w:pStyle w:val="ListParagraph"/>
        <w:numPr>
          <w:ilvl w:val="1"/>
          <w:numId w:val="24"/>
        </w:numPr>
        <w:spacing w:line="240" w:lineRule="auto"/>
      </w:pPr>
      <w:r>
        <w:t>BUS 141 Purchasing and Supply Management</w:t>
      </w:r>
    </w:p>
    <w:p w14:paraId="60BC560E" w14:textId="43BF1BFD" w:rsidR="005A11D4" w:rsidRDefault="005A11D4" w:rsidP="005A11D4">
      <w:pPr>
        <w:pStyle w:val="ListParagraph"/>
        <w:numPr>
          <w:ilvl w:val="1"/>
          <w:numId w:val="24"/>
        </w:numPr>
        <w:spacing w:line="240" w:lineRule="auto"/>
      </w:pPr>
      <w:r>
        <w:t>BUS 142 Sourcing and Supplier Relation Fundamentals</w:t>
      </w:r>
    </w:p>
    <w:p w14:paraId="7B2BA12F" w14:textId="390EFCF7" w:rsidR="005A11D4" w:rsidRDefault="005A11D4" w:rsidP="005A11D4">
      <w:pPr>
        <w:pStyle w:val="ListParagraph"/>
        <w:numPr>
          <w:ilvl w:val="1"/>
          <w:numId w:val="24"/>
        </w:numPr>
        <w:spacing w:line="240" w:lineRule="auto"/>
      </w:pPr>
      <w:r>
        <w:t>HUM 131 Intro to Film Production</w:t>
      </w:r>
    </w:p>
    <w:p w14:paraId="53D38BB9" w14:textId="4BB77B1F" w:rsidR="005A11D4" w:rsidRDefault="005A11D4" w:rsidP="005A11D4">
      <w:pPr>
        <w:pStyle w:val="ListParagraph"/>
        <w:numPr>
          <w:ilvl w:val="1"/>
          <w:numId w:val="24"/>
        </w:numPr>
        <w:spacing w:line="240" w:lineRule="auto"/>
      </w:pPr>
      <w:r>
        <w:t>MUSC 100 Fundamentals of Music</w:t>
      </w:r>
    </w:p>
    <w:p w14:paraId="75A41796" w14:textId="5EB7B2FD" w:rsidR="005A11D4" w:rsidRDefault="005A11D4" w:rsidP="005A11D4">
      <w:pPr>
        <w:pStyle w:val="ListParagraph"/>
        <w:numPr>
          <w:ilvl w:val="1"/>
          <w:numId w:val="24"/>
        </w:numPr>
        <w:spacing w:line="240" w:lineRule="auto"/>
      </w:pPr>
      <w:r>
        <w:t>MUSC 123 Class Applied Music: Guitar</w:t>
      </w:r>
    </w:p>
    <w:p w14:paraId="3329DE76" w14:textId="26D96950" w:rsidR="005A11D4" w:rsidRDefault="005A11D4" w:rsidP="005A11D4">
      <w:pPr>
        <w:pStyle w:val="ListParagraph"/>
        <w:numPr>
          <w:ilvl w:val="1"/>
          <w:numId w:val="24"/>
        </w:numPr>
        <w:spacing w:line="240" w:lineRule="auto"/>
      </w:pPr>
      <w:r>
        <w:t>MUSC 130 Private Vocal or Instrumental Instruction</w:t>
      </w:r>
    </w:p>
    <w:p w14:paraId="68483034" w14:textId="3BD2438E" w:rsidR="005A11D4" w:rsidRDefault="005A11D4" w:rsidP="005A11D4">
      <w:pPr>
        <w:pStyle w:val="ListParagraph"/>
        <w:numPr>
          <w:ilvl w:val="1"/>
          <w:numId w:val="24"/>
        </w:numPr>
        <w:spacing w:line="240" w:lineRule="auto"/>
      </w:pPr>
      <w:r>
        <w:t>MUSC 151 TCC Singers I</w:t>
      </w:r>
    </w:p>
    <w:p w14:paraId="346E24D7" w14:textId="74E6EABB" w:rsidR="005A11D4" w:rsidRDefault="005A11D4" w:rsidP="005A11D4">
      <w:pPr>
        <w:pStyle w:val="ListParagraph"/>
        <w:numPr>
          <w:ilvl w:val="1"/>
          <w:numId w:val="24"/>
        </w:numPr>
        <w:spacing w:line="240" w:lineRule="auto"/>
      </w:pPr>
      <w:r>
        <w:t>MUSC 155 Gospel Choir</w:t>
      </w:r>
    </w:p>
    <w:p w14:paraId="00881FCE" w14:textId="08D71751" w:rsidR="005A11D4" w:rsidRDefault="005A11D4" w:rsidP="005A11D4">
      <w:pPr>
        <w:pStyle w:val="ListParagraph"/>
        <w:numPr>
          <w:ilvl w:val="1"/>
          <w:numId w:val="24"/>
        </w:numPr>
        <w:spacing w:line="240" w:lineRule="auto"/>
      </w:pPr>
      <w:r>
        <w:t>MUSC 230 Private Vocal or Instrumental Instruction</w:t>
      </w:r>
    </w:p>
    <w:p w14:paraId="311755E4" w14:textId="2BFC1B36" w:rsidR="005A11D4" w:rsidRDefault="005A11D4" w:rsidP="005A11D4">
      <w:pPr>
        <w:pStyle w:val="ListParagraph"/>
        <w:numPr>
          <w:ilvl w:val="1"/>
          <w:numId w:val="24"/>
        </w:numPr>
        <w:spacing w:line="240" w:lineRule="auto"/>
      </w:pPr>
      <w:r>
        <w:t>MUSC 251 TCC Singers II</w:t>
      </w:r>
    </w:p>
    <w:p w14:paraId="3C5B8899" w14:textId="77777777" w:rsidR="00CE5E6A" w:rsidRDefault="00CE5E6A" w:rsidP="00294D5B">
      <w:pPr>
        <w:spacing w:line="240" w:lineRule="auto"/>
        <w:ind w:left="360"/>
      </w:pPr>
    </w:p>
    <w:p w14:paraId="1C9D2357" w14:textId="22E80DE8" w:rsidR="00294D5B" w:rsidRDefault="00CF0775" w:rsidP="00294D5B">
      <w:pPr>
        <w:spacing w:line="240" w:lineRule="auto"/>
      </w:pPr>
      <w:r>
        <w:t xml:space="preserve">During discussion of the Consent Agenda, </w:t>
      </w:r>
      <w:r w:rsidR="00294D5B">
        <w:t>Jeff Calkins mentioned</w:t>
      </w:r>
      <w:r w:rsidR="00CD35BA">
        <w:t xml:space="preserve"> a potential </w:t>
      </w:r>
      <w:proofErr w:type="spellStart"/>
      <w:r w:rsidR="00CD35BA">
        <w:t>CurriQunet</w:t>
      </w:r>
      <w:proofErr w:type="spellEnd"/>
      <w:r w:rsidR="00CD35BA">
        <w:t xml:space="preserve"> labeling issue with English courses (it appears that notifications on all courses with the ENGL prefix are automatically sent to the Written </w:t>
      </w:r>
      <w:proofErr w:type="spellStart"/>
      <w:r w:rsidR="00CD35BA">
        <w:t>Com</w:t>
      </w:r>
      <w:r w:rsidR="00294D5B">
        <w:t>m</w:t>
      </w:r>
      <w:proofErr w:type="spellEnd"/>
      <w:r w:rsidR="00CD35BA">
        <w:t xml:space="preserve"> co-chairs when some of them should be sent to the </w:t>
      </w:r>
      <w:proofErr w:type="spellStart"/>
      <w:r w:rsidR="00CD35BA">
        <w:t>DevEd</w:t>
      </w:r>
      <w:proofErr w:type="spellEnd"/>
      <w:r w:rsidR="00CD35BA">
        <w:t xml:space="preserve"> English chair</w:t>
      </w:r>
      <w:r w:rsidR="00294D5B">
        <w:t>).  He mentioned this concern because course notifications could potentially be missed</w:t>
      </w:r>
      <w:r w:rsidR="00CD35BA">
        <w:t xml:space="preserve"> by the people who should get them</w:t>
      </w:r>
      <w:r w:rsidR="00294D5B">
        <w:t>.  Phil replied that he would follow up on it</w:t>
      </w:r>
      <w:r w:rsidR="00CC71ED">
        <w:t xml:space="preserve"> and requested Committee members to let </w:t>
      </w:r>
      <w:r>
        <w:t xml:space="preserve">him and </w:t>
      </w:r>
      <w:proofErr w:type="spellStart"/>
      <w:r w:rsidR="00CC71ED">
        <w:t>Amunoo</w:t>
      </w:r>
      <w:proofErr w:type="spellEnd"/>
      <w:r w:rsidR="00CC71ED">
        <w:t xml:space="preserve"> </w:t>
      </w:r>
      <w:proofErr w:type="spellStart"/>
      <w:r w:rsidR="00CC71ED">
        <w:t>Tembo</w:t>
      </w:r>
      <w:proofErr w:type="spellEnd"/>
      <w:r w:rsidR="00CC71ED">
        <w:t xml:space="preserve"> </w:t>
      </w:r>
      <w:r>
        <w:t xml:space="preserve">know if </w:t>
      </w:r>
      <w:r w:rsidR="00CC71ED">
        <w:t xml:space="preserve">they notice anything amiss in the </w:t>
      </w:r>
      <w:proofErr w:type="spellStart"/>
      <w:r>
        <w:t>CurriQunet</w:t>
      </w:r>
      <w:proofErr w:type="spellEnd"/>
      <w:r>
        <w:t xml:space="preserve"> </w:t>
      </w:r>
      <w:r w:rsidR="00CC71ED">
        <w:t>Approval queue</w:t>
      </w:r>
      <w:r w:rsidR="001B27A7">
        <w:t>.</w:t>
      </w:r>
    </w:p>
    <w:p w14:paraId="3B6A49A2" w14:textId="77777777" w:rsidR="001B27A7" w:rsidRDefault="001B27A7" w:rsidP="00294D5B">
      <w:pPr>
        <w:spacing w:line="240" w:lineRule="auto"/>
      </w:pPr>
    </w:p>
    <w:p w14:paraId="3BCEFA93" w14:textId="7934789B" w:rsidR="00294D5B" w:rsidRDefault="00294D5B" w:rsidP="00294D5B">
      <w:pPr>
        <w:spacing w:line="240" w:lineRule="auto"/>
      </w:pPr>
      <w:r>
        <w:t xml:space="preserve">Jeff also voiced a concern about </w:t>
      </w:r>
      <w:r w:rsidR="00CF0775">
        <w:t xml:space="preserve">the rationale not being present for </w:t>
      </w:r>
      <w:r>
        <w:t xml:space="preserve">the Arabic classes </w:t>
      </w:r>
      <w:r w:rsidR="00CF0775">
        <w:t xml:space="preserve">that are </w:t>
      </w:r>
      <w:r>
        <w:t xml:space="preserve">being deleted.  </w:t>
      </w:r>
      <w:r w:rsidR="00CC71ED">
        <w:t>Phil replied that those courses were not on today’s agenda and will be discussed at a future</w:t>
      </w:r>
      <w:r w:rsidR="001B27A7">
        <w:t xml:space="preserve"> Curriculum Committee meeting.</w:t>
      </w:r>
    </w:p>
    <w:p w14:paraId="6D03BB0E" w14:textId="77777777" w:rsidR="001B27A7" w:rsidRDefault="001B27A7" w:rsidP="00294D5B">
      <w:pPr>
        <w:spacing w:line="240" w:lineRule="auto"/>
      </w:pPr>
    </w:p>
    <w:p w14:paraId="0A03F4B5" w14:textId="3999AE60" w:rsidR="00772D5C" w:rsidRPr="001A6461" w:rsidRDefault="001A6461" w:rsidP="00294D5B">
      <w:pPr>
        <w:spacing w:line="240" w:lineRule="auto"/>
        <w:rPr>
          <w:b/>
        </w:rPr>
      </w:pPr>
      <w:r w:rsidRPr="001A6461">
        <w:rPr>
          <w:b/>
        </w:rPr>
        <w:lastRenderedPageBreak/>
        <w:t>2.</w:t>
      </w:r>
      <w:r w:rsidR="00772D5C" w:rsidRPr="001A6461">
        <w:rPr>
          <w:b/>
        </w:rPr>
        <w:t xml:space="preserve"> Agenda</w:t>
      </w:r>
    </w:p>
    <w:p w14:paraId="57C35A70" w14:textId="00AF50B5" w:rsidR="001A6461" w:rsidRPr="001A6461" w:rsidRDefault="001A6461" w:rsidP="00294D5B">
      <w:pPr>
        <w:spacing w:line="240" w:lineRule="auto"/>
      </w:pPr>
      <w:r>
        <w:t>The Agenda for today’s meeting was accepted with the addition of FRCH</w:t>
      </w:r>
      <w:r w:rsidR="0079172C">
        <w:t xml:space="preserve">&amp; 121, 122, &amp; 123 and a discussion </w:t>
      </w:r>
      <w:r w:rsidR="00152DEE">
        <w:t xml:space="preserve">of </w:t>
      </w:r>
      <w:r w:rsidR="0079172C">
        <w:t>Equity-Minded Curriculum.</w:t>
      </w:r>
    </w:p>
    <w:p w14:paraId="7240A2D8" w14:textId="4DC4D21C" w:rsidR="00671A05" w:rsidRDefault="00671A05" w:rsidP="00294D5B">
      <w:pPr>
        <w:spacing w:line="240" w:lineRule="auto"/>
      </w:pPr>
    </w:p>
    <w:p w14:paraId="65CA2615" w14:textId="77777777" w:rsidR="001B27A7" w:rsidRDefault="004D67A7" w:rsidP="00E34879">
      <w:pPr>
        <w:pStyle w:val="ListParagraph"/>
        <w:numPr>
          <w:ilvl w:val="0"/>
          <w:numId w:val="23"/>
        </w:numPr>
        <w:spacing w:line="240" w:lineRule="auto"/>
        <w:ind w:left="270" w:hanging="270"/>
        <w:rPr>
          <w:b/>
        </w:rPr>
      </w:pPr>
      <w:r w:rsidRPr="0079172C">
        <w:rPr>
          <w:b/>
        </w:rPr>
        <w:t>English for Academic Purposes Curriculum Updates</w:t>
      </w:r>
      <w:r w:rsidR="00A04102" w:rsidRPr="0079172C">
        <w:rPr>
          <w:b/>
        </w:rPr>
        <w:br/>
      </w:r>
      <w:r w:rsidR="004C628E" w:rsidRPr="0079172C">
        <w:rPr>
          <w:b/>
        </w:rPr>
        <w:t>New Course:</w:t>
      </w:r>
      <w:r w:rsidR="0079172C" w:rsidRPr="0079172C">
        <w:rPr>
          <w:b/>
        </w:rPr>
        <w:t xml:space="preserve">  </w:t>
      </w:r>
      <w:r w:rsidRPr="0079172C">
        <w:rPr>
          <w:b/>
        </w:rPr>
        <w:t>EAP 087 Level 3 Reading/Writing/Grammar</w:t>
      </w:r>
    </w:p>
    <w:p w14:paraId="5FB7CDEC" w14:textId="370F6CB5" w:rsidR="00E34879" w:rsidRPr="001B27A7" w:rsidRDefault="00E34879" w:rsidP="001B27A7">
      <w:pPr>
        <w:pStyle w:val="ListParagraph"/>
        <w:spacing w:line="240" w:lineRule="auto"/>
        <w:ind w:left="270"/>
        <w:rPr>
          <w:b/>
        </w:rPr>
      </w:pPr>
      <w:r w:rsidRPr="001B27A7">
        <w:rPr>
          <w:b/>
        </w:rPr>
        <w:t xml:space="preserve">Course Reactivation:  EAP 091 Grammar and Speaking </w:t>
      </w:r>
      <w:proofErr w:type="gramStart"/>
      <w:r w:rsidRPr="001B27A7">
        <w:rPr>
          <w:b/>
        </w:rPr>
        <w:t>I</w:t>
      </w:r>
      <w:proofErr w:type="gramEnd"/>
      <w:r w:rsidRPr="001B27A7">
        <w:rPr>
          <w:b/>
        </w:rPr>
        <w:t xml:space="preserve"> </w:t>
      </w:r>
    </w:p>
    <w:p w14:paraId="7F62DC17" w14:textId="1602FD75" w:rsidR="0079172C" w:rsidRDefault="0079172C" w:rsidP="0079172C">
      <w:pPr>
        <w:spacing w:line="240" w:lineRule="auto"/>
      </w:pPr>
      <w:r>
        <w:t>Cr</w:t>
      </w:r>
      <w:r w:rsidR="00E34879">
        <w:t xml:space="preserve">aig Cowden moved to recommend approval of </w:t>
      </w:r>
      <w:r w:rsidR="00C36C43">
        <w:t>the creation of EAP 087 and the reactivation of EAP 091</w:t>
      </w:r>
      <w:r w:rsidR="00E34879">
        <w:t>, with a second from Jeff Calkins.  D</w:t>
      </w:r>
      <w:r>
        <w:t xml:space="preserve">arlene </w:t>
      </w:r>
      <w:proofErr w:type="spellStart"/>
      <w:r>
        <w:t>Rompogren</w:t>
      </w:r>
      <w:proofErr w:type="spellEnd"/>
      <w:r>
        <w:t xml:space="preserve"> explained that </w:t>
      </w:r>
      <w:r w:rsidR="00E34879">
        <w:t xml:space="preserve">the purpose of the new </w:t>
      </w:r>
      <w:r>
        <w:t xml:space="preserve">EAP 087 is </w:t>
      </w:r>
      <w:r w:rsidR="00E34879">
        <w:t>to</w:t>
      </w:r>
      <w:r>
        <w:t xml:space="preserve"> expan</w:t>
      </w:r>
      <w:r w:rsidR="00E34879">
        <w:t>d</w:t>
      </w:r>
      <w:r>
        <w:t xml:space="preserve"> the EAP Department’s Learning Community offerings.  Currently the department offers Learning Communities (EAP reading/writing/grammar courses linked with various distribution-level courses) at levels 4 and 5, and the addition of the new EAP 087 </w:t>
      </w:r>
      <w:r w:rsidR="00C36C43">
        <w:t>will extend</w:t>
      </w:r>
      <w:r w:rsidR="00E34879">
        <w:t xml:space="preserve"> the LC offerings </w:t>
      </w:r>
      <w:r>
        <w:t>to</w:t>
      </w:r>
      <w:r w:rsidR="00E34879">
        <w:t xml:space="preserve"> include</w:t>
      </w:r>
      <w:r>
        <w:t xml:space="preserve"> level 3.  Darlene </w:t>
      </w:r>
      <w:r w:rsidR="00E34879">
        <w:t>also</w:t>
      </w:r>
      <w:r>
        <w:t xml:space="preserve"> explained that the purpose of </w:t>
      </w:r>
      <w:r w:rsidR="00E34879">
        <w:t>the EAP 091</w:t>
      </w:r>
      <w:r>
        <w:t xml:space="preserve"> reactivation is to reverse the previous decision to combine two level 1 EAP courses (the 10-credit reading/writing course and the 5-credit grammar course) into one 15-credit course.  This is being done to enable the level 1 courses to be combined with level 2 courses </w:t>
      </w:r>
      <w:r w:rsidR="004E7A54">
        <w:t>rather than with AESL courses</w:t>
      </w:r>
      <w:r>
        <w:t>.</w:t>
      </w:r>
      <w:r w:rsidR="00E34879">
        <w:t xml:space="preserve">  The motion carried.</w:t>
      </w:r>
    </w:p>
    <w:p w14:paraId="5774BA23" w14:textId="77777777" w:rsidR="0079172C" w:rsidRDefault="0079172C" w:rsidP="0079172C">
      <w:pPr>
        <w:spacing w:line="240" w:lineRule="auto"/>
      </w:pPr>
    </w:p>
    <w:p w14:paraId="55269FD2" w14:textId="77762643" w:rsidR="00586FB3" w:rsidRPr="00235292" w:rsidRDefault="004C628E" w:rsidP="00235292">
      <w:pPr>
        <w:pStyle w:val="ListParagraph"/>
        <w:numPr>
          <w:ilvl w:val="0"/>
          <w:numId w:val="23"/>
        </w:numPr>
        <w:spacing w:line="240" w:lineRule="auto"/>
        <w:ind w:left="270" w:hanging="270"/>
        <w:rPr>
          <w:b/>
        </w:rPr>
      </w:pPr>
      <w:r w:rsidRPr="00235292">
        <w:rPr>
          <w:b/>
        </w:rPr>
        <w:t>BAS in Applied Management Curriculum Updates</w:t>
      </w:r>
    </w:p>
    <w:p w14:paraId="12041703" w14:textId="5D819FBD" w:rsidR="00586FB3" w:rsidRDefault="004C628E" w:rsidP="00294D5B">
      <w:pPr>
        <w:pStyle w:val="ListParagraph"/>
        <w:spacing w:line="240" w:lineRule="auto"/>
      </w:pPr>
      <w:r>
        <w:t>These proposals will make these courses Social Science Distribution courses.</w:t>
      </w:r>
    </w:p>
    <w:p w14:paraId="50D9FBB6" w14:textId="42F99E58" w:rsidR="004C628E" w:rsidRDefault="004C628E" w:rsidP="00294D5B">
      <w:pPr>
        <w:pStyle w:val="ListParagraph"/>
        <w:spacing w:line="240" w:lineRule="auto"/>
      </w:pPr>
      <w:r>
        <w:t>Course Modification:</w:t>
      </w:r>
    </w:p>
    <w:p w14:paraId="580A8665" w14:textId="77777777" w:rsidR="004C628E" w:rsidRPr="004C628E" w:rsidRDefault="004C628E" w:rsidP="00294D5B">
      <w:pPr>
        <w:pStyle w:val="ListParagraph"/>
        <w:spacing w:line="240" w:lineRule="auto"/>
        <w:rPr>
          <w:b/>
        </w:rPr>
      </w:pPr>
      <w:r w:rsidRPr="004C628E">
        <w:rPr>
          <w:b/>
        </w:rPr>
        <w:t>BUS 310 Organizational and Interpersonal Behavior</w:t>
      </w:r>
    </w:p>
    <w:p w14:paraId="01BC7FED" w14:textId="77777777" w:rsidR="004C628E" w:rsidRDefault="004C628E" w:rsidP="00294D5B">
      <w:pPr>
        <w:pStyle w:val="ListParagraph"/>
        <w:spacing w:line="240" w:lineRule="auto"/>
        <w:rPr>
          <w:b/>
        </w:rPr>
      </w:pPr>
      <w:r w:rsidRPr="004C628E">
        <w:rPr>
          <w:b/>
        </w:rPr>
        <w:t xml:space="preserve">BUS 330 Legal Environments in Business </w:t>
      </w:r>
    </w:p>
    <w:p w14:paraId="3E427138" w14:textId="4B8472FD" w:rsidR="008C763E" w:rsidRDefault="00235292" w:rsidP="00235292">
      <w:pPr>
        <w:spacing w:line="240" w:lineRule="auto"/>
      </w:pPr>
      <w:r>
        <w:t xml:space="preserve">Craig Cowden moved to </w:t>
      </w:r>
      <w:r w:rsidR="000D3B4E">
        <w:t xml:space="preserve">recommend </w:t>
      </w:r>
      <w:r>
        <w:t>approv</w:t>
      </w:r>
      <w:r w:rsidR="000D3B4E">
        <w:t>al of</w:t>
      </w:r>
      <w:r>
        <w:t xml:space="preserve"> the </w:t>
      </w:r>
      <w:r w:rsidR="00C36C43">
        <w:t>modifications to BUS 310 and 330</w:t>
      </w:r>
      <w:r>
        <w:t xml:space="preserve">, with a second by Jeff Calkins. </w:t>
      </w:r>
      <w:r w:rsidR="004C628E" w:rsidRPr="00D239B5">
        <w:t>Mary Jane Oberhofer</w:t>
      </w:r>
      <w:r>
        <w:t xml:space="preserve"> explained that these modifications are to align these </w:t>
      </w:r>
      <w:r w:rsidR="00C36C43">
        <w:t xml:space="preserve">BUS </w:t>
      </w:r>
      <w:r>
        <w:t xml:space="preserve">courses to Social Sciences </w:t>
      </w:r>
      <w:r w:rsidR="00727E80">
        <w:t xml:space="preserve">Program </w:t>
      </w:r>
      <w:r>
        <w:t xml:space="preserve">Learning Outcomes so that they can be listed as Social Sciences Distribution courses.  </w:t>
      </w:r>
      <w:r w:rsidR="00727E80">
        <w:t>Phil Hunter added that these courses will count as distribution courses for the AA Degree as well as the BAS Degree.  The motion carried.</w:t>
      </w:r>
    </w:p>
    <w:p w14:paraId="65CF8B8D" w14:textId="77777777" w:rsidR="004F031E" w:rsidRDefault="004F031E" w:rsidP="00294D5B">
      <w:pPr>
        <w:spacing w:line="240" w:lineRule="auto"/>
      </w:pPr>
    </w:p>
    <w:p w14:paraId="32BF93ED" w14:textId="105668EA" w:rsidR="004F031E" w:rsidRPr="00727E80" w:rsidRDefault="004F031E" w:rsidP="00727E80">
      <w:pPr>
        <w:pStyle w:val="ListParagraph"/>
        <w:numPr>
          <w:ilvl w:val="0"/>
          <w:numId w:val="23"/>
        </w:numPr>
        <w:spacing w:line="240" w:lineRule="auto"/>
        <w:ind w:left="360"/>
        <w:rPr>
          <w:b/>
        </w:rPr>
      </w:pPr>
      <w:r w:rsidRPr="00727E80">
        <w:rPr>
          <w:b/>
        </w:rPr>
        <w:t>French Language Course Deactivation (moved from Consent Agenda)</w:t>
      </w:r>
    </w:p>
    <w:p w14:paraId="5E039E2A" w14:textId="249EE498" w:rsidR="004F031E" w:rsidRDefault="004F031E" w:rsidP="00294D5B">
      <w:pPr>
        <w:pStyle w:val="ListParagraph"/>
        <w:spacing w:line="240" w:lineRule="auto"/>
      </w:pPr>
      <w:r>
        <w:t>Course Deactivation</w:t>
      </w:r>
    </w:p>
    <w:p w14:paraId="43712205" w14:textId="68893CCD" w:rsidR="004F031E" w:rsidRPr="004F031E" w:rsidRDefault="004F031E" w:rsidP="00294D5B">
      <w:pPr>
        <w:pStyle w:val="ListParagraph"/>
        <w:tabs>
          <w:tab w:val="left" w:pos="1080"/>
        </w:tabs>
        <w:spacing w:line="240" w:lineRule="auto"/>
        <w:rPr>
          <w:b/>
        </w:rPr>
      </w:pPr>
      <w:r w:rsidRPr="004F031E">
        <w:rPr>
          <w:b/>
        </w:rPr>
        <w:t>FRCH&amp; 121 French I</w:t>
      </w:r>
    </w:p>
    <w:p w14:paraId="6632E2B9" w14:textId="0E9F8DBC" w:rsidR="004F031E" w:rsidRPr="004F031E" w:rsidRDefault="004F031E" w:rsidP="00294D5B">
      <w:pPr>
        <w:pStyle w:val="ListParagraph"/>
        <w:tabs>
          <w:tab w:val="left" w:pos="1080"/>
        </w:tabs>
        <w:spacing w:line="240" w:lineRule="auto"/>
        <w:rPr>
          <w:rStyle w:val="list-item-value1"/>
          <w:b/>
        </w:rPr>
      </w:pPr>
      <w:r w:rsidRPr="004F031E">
        <w:rPr>
          <w:rStyle w:val="list-item-value1"/>
          <w:b/>
        </w:rPr>
        <w:t>FRCH&amp; 122 French II</w:t>
      </w:r>
    </w:p>
    <w:p w14:paraId="4930B9EF" w14:textId="0BE93D5D" w:rsidR="004F031E" w:rsidRPr="004F031E" w:rsidRDefault="004F031E" w:rsidP="00294D5B">
      <w:pPr>
        <w:pStyle w:val="ListParagraph"/>
        <w:tabs>
          <w:tab w:val="left" w:pos="1080"/>
        </w:tabs>
        <w:spacing w:line="240" w:lineRule="auto"/>
        <w:rPr>
          <w:b/>
        </w:rPr>
      </w:pPr>
      <w:r w:rsidRPr="004F031E">
        <w:rPr>
          <w:b/>
        </w:rPr>
        <w:t>FRCH&amp; 123 French III</w:t>
      </w:r>
    </w:p>
    <w:p w14:paraId="39FBE151" w14:textId="395AD00B" w:rsidR="000D3B4E" w:rsidRDefault="000D3B4E" w:rsidP="000D3B4E">
      <w:pPr>
        <w:spacing w:line="240" w:lineRule="auto"/>
      </w:pPr>
      <w:r>
        <w:t xml:space="preserve">Jeff Calkins moved to recommend approval of the deactivation of </w:t>
      </w:r>
      <w:r w:rsidR="008A1970">
        <w:t>FRCH&amp; 121, 122, and 123</w:t>
      </w:r>
      <w:r>
        <w:t xml:space="preserve">, with a second by Dave Howard.  Craig </w:t>
      </w:r>
      <w:proofErr w:type="spellStart"/>
      <w:r>
        <w:t>Ferencko</w:t>
      </w:r>
      <w:proofErr w:type="spellEnd"/>
      <w:r>
        <w:t xml:space="preserve"> asked if the deletion of the three French courses would preclude a student who took French at a different college from counting it as a distribution course at TCC.  Phil Hunter explained </w:t>
      </w:r>
      <w:r w:rsidR="000558EC">
        <w:t>that</w:t>
      </w:r>
      <w:r w:rsidR="008A1970">
        <w:t xml:space="preserve"> it would not affect such students because these courses </w:t>
      </w:r>
      <w:r w:rsidR="000558EC">
        <w:t>w</w:t>
      </w:r>
      <w:r w:rsidR="008A1970">
        <w:t>ill still be accepted as</w:t>
      </w:r>
      <w:r w:rsidR="000558EC">
        <w:t xml:space="preserve"> </w:t>
      </w:r>
      <w:r>
        <w:t>Distribution course</w:t>
      </w:r>
      <w:r w:rsidR="008A1970">
        <w:t>s even if TCC does not offer them</w:t>
      </w:r>
      <w:r>
        <w:t xml:space="preserve">.  </w:t>
      </w:r>
      <w:r w:rsidR="000558EC">
        <w:t>The motion carried.</w:t>
      </w:r>
    </w:p>
    <w:p w14:paraId="5EE5A66E" w14:textId="72542CFB" w:rsidR="004F031E" w:rsidRDefault="004F031E" w:rsidP="00294D5B">
      <w:pPr>
        <w:pStyle w:val="ListParagraph"/>
        <w:spacing w:line="240" w:lineRule="auto"/>
      </w:pPr>
      <w:r w:rsidRPr="004F031E">
        <w:tab/>
      </w:r>
    </w:p>
    <w:p w14:paraId="79755619" w14:textId="741FC260" w:rsidR="004F031E" w:rsidRDefault="004F031E" w:rsidP="00B11DAF">
      <w:pPr>
        <w:pStyle w:val="ListParagraph"/>
        <w:numPr>
          <w:ilvl w:val="0"/>
          <w:numId w:val="23"/>
        </w:numPr>
        <w:spacing w:line="240" w:lineRule="auto"/>
        <w:ind w:left="270" w:hanging="270"/>
        <w:rPr>
          <w:b/>
        </w:rPr>
      </w:pPr>
      <w:r w:rsidRPr="00B11DAF">
        <w:rPr>
          <w:b/>
        </w:rPr>
        <w:t xml:space="preserve">Equity Minded Pedagogy and Curriculum Goal </w:t>
      </w:r>
    </w:p>
    <w:p w14:paraId="2C4D0DF5" w14:textId="3244FE1F" w:rsidR="004F031E" w:rsidRDefault="00B11DAF" w:rsidP="001B27A7">
      <w:pPr>
        <w:spacing w:line="240" w:lineRule="auto"/>
      </w:pPr>
      <w:r>
        <w:t>Phil Hunter proposed that we do a</w:t>
      </w:r>
      <w:r w:rsidR="008A1970">
        <w:t>n Equity Minded Pedagogy and Curriculum</w:t>
      </w:r>
      <w:r>
        <w:t xml:space="preserve"> retreat before the start of Fall Quarter (either before or during Professional Development Week) to launch work </w:t>
      </w:r>
      <w:r>
        <w:lastRenderedPageBreak/>
        <w:t xml:space="preserve">on this goal, so he wanted to get a sense of the interest in doing this before he requests funding for it.  The CC members expressed interest, so Phil will move forward on that.  Jeff Calkins mentioned </w:t>
      </w:r>
      <w:r w:rsidR="008A1970">
        <w:t xml:space="preserve">that Guided Pathways design is the focus of </w:t>
      </w:r>
      <w:r>
        <w:t xml:space="preserve">the Teaching and Learning Conference </w:t>
      </w:r>
      <w:r w:rsidR="008A1970">
        <w:t xml:space="preserve">this year </w:t>
      </w:r>
      <w:r>
        <w:t>in Sp</w:t>
      </w:r>
      <w:r w:rsidR="008A1970">
        <w:t>okane;</w:t>
      </w:r>
      <w:r>
        <w:t xml:space="preserve"> </w:t>
      </w:r>
      <w:r w:rsidR="008A1970">
        <w:t xml:space="preserve">the conference will include a significant amount of </w:t>
      </w:r>
      <w:r w:rsidR="00975A41">
        <w:t>content</w:t>
      </w:r>
      <w:r>
        <w:t xml:space="preserve"> </w:t>
      </w:r>
      <w:r w:rsidR="008A1970">
        <w:t>on</w:t>
      </w:r>
      <w:r>
        <w:t xml:space="preserve"> equitable teaching, so CC members may want to look into attending this conference</w:t>
      </w:r>
      <w:r w:rsidR="00975A41">
        <w:t xml:space="preserve"> (Jeff has sent everyone a link to the conference)</w:t>
      </w:r>
      <w:r w:rsidR="001B27A7">
        <w:t>.</w:t>
      </w:r>
    </w:p>
    <w:p w14:paraId="1BD5ACAD" w14:textId="77777777" w:rsidR="001B27A7" w:rsidRDefault="001B27A7" w:rsidP="001B27A7">
      <w:pPr>
        <w:spacing w:line="240" w:lineRule="auto"/>
      </w:pPr>
    </w:p>
    <w:p w14:paraId="1ED364E4" w14:textId="50FA70A0" w:rsidR="00233462" w:rsidRPr="00975A41" w:rsidRDefault="002C5B2A" w:rsidP="00975A41">
      <w:pPr>
        <w:pStyle w:val="ListParagraph"/>
        <w:numPr>
          <w:ilvl w:val="0"/>
          <w:numId w:val="23"/>
        </w:numPr>
        <w:spacing w:line="240" w:lineRule="auto"/>
        <w:ind w:left="270" w:hanging="270"/>
        <w:rPr>
          <w:b/>
        </w:rPr>
      </w:pPr>
      <w:r w:rsidRPr="00975A41">
        <w:rPr>
          <w:b/>
        </w:rPr>
        <w:t>Chair Nominations</w:t>
      </w:r>
    </w:p>
    <w:p w14:paraId="2FB425E4" w14:textId="2F12AFBB" w:rsidR="00985A34" w:rsidRDefault="00985A34" w:rsidP="00294D5B">
      <w:pPr>
        <w:spacing w:line="240" w:lineRule="auto"/>
        <w:ind w:left="720"/>
      </w:pPr>
      <w:r>
        <w:t xml:space="preserve">The Curriculum Committee Manual </w:t>
      </w:r>
      <w:r w:rsidR="00183D9E">
        <w:t>states:</w:t>
      </w:r>
    </w:p>
    <w:p w14:paraId="7AEC57A5" w14:textId="368AC1EC" w:rsidR="00183D9E" w:rsidRDefault="00183D9E" w:rsidP="00294D5B">
      <w:pPr>
        <w:spacing w:line="240" w:lineRule="auto"/>
        <w:ind w:left="720"/>
      </w:pPr>
      <w:r w:rsidRPr="00183D9E">
        <w:t>The Curriculum Committee chair and vice-chair shall be elected by the Curriculum Committee members to serve a term of two years.  The chair shall be elected in odd numbered years while the vice chair shall be elected in even years. Nominations for each shall be made during the May Curriculum Committee meeting, and the election shall be held during the June Curriculum Committee meeting. The chair and vice chair shall have served on the Curriculum Committee for at least two years prior to being elected.</w:t>
      </w:r>
    </w:p>
    <w:p w14:paraId="113BD46D" w14:textId="3FE484FF" w:rsidR="00975A41" w:rsidRDefault="00975A41" w:rsidP="00975A41">
      <w:pPr>
        <w:spacing w:line="240" w:lineRule="auto"/>
      </w:pPr>
      <w:r>
        <w:t xml:space="preserve">Phil Hunter asked for CC Chair nominations; Dave Howard nominated Phil Hunter, and there were no other nominations.  Jeff Calkins asked if the CC has a Co-chair, and Phil explained that Heather </w:t>
      </w:r>
      <w:proofErr w:type="spellStart"/>
      <w:r>
        <w:t>Gillanders</w:t>
      </w:r>
      <w:proofErr w:type="spellEnd"/>
      <w:r>
        <w:t xml:space="preserve"> will be the CC </w:t>
      </w:r>
      <w:r w:rsidR="00B80EBA">
        <w:t>Vice</w:t>
      </w:r>
      <w:r>
        <w:t xml:space="preserve">-chair in the fall.  The elections for the CC Chair and the CC </w:t>
      </w:r>
      <w:r w:rsidR="00B80EBA">
        <w:t>Vice</w:t>
      </w:r>
      <w:r>
        <w:t xml:space="preserve">-chair are staggered, so this year we are choosing just the CC Chair.  Jeff then asked what happens when there is only one nomination, and Phil explained that there are two options:  one is that we could wait until next month’s meeting to vote, and the other is to vote today.  Dave Howard, mentioning that this </w:t>
      </w:r>
      <w:r w:rsidR="005B2067">
        <w:t>is part of parliamentary procedure</w:t>
      </w:r>
      <w:r>
        <w:t xml:space="preserve"> included in Robert’s Rules, moved </w:t>
      </w:r>
      <w:r w:rsidR="005B2067">
        <w:t>that we vote today</w:t>
      </w:r>
      <w:r>
        <w:t xml:space="preserve">; </w:t>
      </w:r>
      <w:proofErr w:type="spellStart"/>
      <w:r>
        <w:t>Annalee</w:t>
      </w:r>
      <w:proofErr w:type="spellEnd"/>
      <w:r>
        <w:t xml:space="preserve"> Rothenberg seconded the motion.  </w:t>
      </w:r>
      <w:r w:rsidR="005B2067">
        <w:t xml:space="preserve">Jeff Calkins expressed concern that there may be others interested in the position who do not happen to be present today.  Phil noted that all of the voting members were present, so the vote </w:t>
      </w:r>
      <w:r w:rsidR="0009063E">
        <w:t>could</w:t>
      </w:r>
      <w:r w:rsidR="005B2067">
        <w:t xml:space="preserve"> take place.  The motion to vote today carried, and Phil Hunter was unanimously elected.</w:t>
      </w:r>
    </w:p>
    <w:p w14:paraId="37B6BFE4" w14:textId="147F4633" w:rsidR="00267B75" w:rsidRDefault="00267B75" w:rsidP="00294D5B">
      <w:pPr>
        <w:spacing w:line="240" w:lineRule="auto"/>
      </w:pPr>
    </w:p>
    <w:p w14:paraId="2181A759" w14:textId="192D27C9" w:rsidR="00B73CEC" w:rsidRPr="00D84D03" w:rsidRDefault="005450F6" w:rsidP="00D84D03">
      <w:pPr>
        <w:pStyle w:val="ListParagraph"/>
        <w:numPr>
          <w:ilvl w:val="0"/>
          <w:numId w:val="23"/>
        </w:numPr>
        <w:spacing w:line="240" w:lineRule="auto"/>
        <w:ind w:left="360"/>
        <w:rPr>
          <w:b/>
        </w:rPr>
      </w:pPr>
      <w:r w:rsidRPr="00D84D03">
        <w:rPr>
          <w:rStyle w:val="Hyperlink"/>
          <w:b/>
          <w:color w:val="auto"/>
          <w:u w:val="none"/>
        </w:rPr>
        <w:t>Curriculum Committee Representatives</w:t>
      </w:r>
    </w:p>
    <w:p w14:paraId="6BB53116" w14:textId="79231888" w:rsidR="002A7383" w:rsidRDefault="002A7383" w:rsidP="00294D5B">
      <w:pPr>
        <w:pStyle w:val="ListParagraph"/>
        <w:spacing w:line="240" w:lineRule="auto"/>
      </w:pPr>
      <w:r w:rsidRPr="002A7383">
        <w:t>The Curriculum Committee Manual states:</w:t>
      </w:r>
    </w:p>
    <w:p w14:paraId="63456D3D" w14:textId="0608A088" w:rsidR="002A7383" w:rsidRDefault="002A7383" w:rsidP="00294D5B">
      <w:pPr>
        <w:pStyle w:val="ListParagraph"/>
        <w:spacing w:line="240" w:lineRule="auto"/>
      </w:pPr>
      <w:r w:rsidRPr="002A7383">
        <w:t>Since the Curriculum Committee deals with curriculum matters of the college, it is important to have representation from each instructional component of the college. Therefore, the Curriculum Committee shall consist of thirteen faculty members, one from each of the following areas, selected by the appropriate instructional administrator.</w:t>
      </w:r>
    </w:p>
    <w:p w14:paraId="70232F51" w14:textId="77777777" w:rsidR="0000735E" w:rsidRDefault="0000735E" w:rsidP="00294D5B">
      <w:pPr>
        <w:pStyle w:val="ListParagraph"/>
        <w:spacing w:line="240" w:lineRule="auto"/>
      </w:pPr>
    </w:p>
    <w:p w14:paraId="43BA7C72" w14:textId="13067DD7" w:rsidR="0000735E" w:rsidRDefault="0000735E" w:rsidP="00294D5B">
      <w:pPr>
        <w:pStyle w:val="ListParagraph"/>
        <w:spacing w:line="240" w:lineRule="auto"/>
      </w:pPr>
      <w:r w:rsidRPr="0000735E">
        <w:t xml:space="preserve">The term of office for members of the Curriculum Committee shall be staggered so that every year </w:t>
      </w:r>
      <w:r w:rsidR="00111FE3">
        <w:t>four</w:t>
      </w:r>
      <w:r w:rsidRPr="0000735E">
        <w:t xml:space="preserve"> or </w:t>
      </w:r>
      <w:r w:rsidR="00111FE3">
        <w:t>five</w:t>
      </w:r>
      <w:r w:rsidRPr="0000735E">
        <w:t xml:space="preserve"> members will be reappointed or replaced.</w:t>
      </w:r>
    </w:p>
    <w:p w14:paraId="46774B16" w14:textId="77777777" w:rsidR="005C4E29" w:rsidRDefault="005C4E29" w:rsidP="00294D5B">
      <w:pPr>
        <w:pStyle w:val="ListParagraph"/>
        <w:spacing w:line="240" w:lineRule="auto"/>
      </w:pPr>
    </w:p>
    <w:p w14:paraId="1506B7F2" w14:textId="19A308A2" w:rsidR="00D84D03" w:rsidRDefault="00D84D03" w:rsidP="00D84D03">
      <w:pPr>
        <w:spacing w:line="240" w:lineRule="auto"/>
      </w:pPr>
      <w:r>
        <w:t xml:space="preserve">Phil Hunter explained that there are four CC members whose terms are ending this year (Dave Howard, Mike </w:t>
      </w:r>
      <w:proofErr w:type="spellStart"/>
      <w:r>
        <w:t>Mixdorf</w:t>
      </w:r>
      <w:proofErr w:type="spellEnd"/>
      <w:r>
        <w:t xml:space="preserve">, Greg </w:t>
      </w:r>
      <w:proofErr w:type="spellStart"/>
      <w:r>
        <w:t>Ferencko</w:t>
      </w:r>
      <w:proofErr w:type="spellEnd"/>
      <w:r>
        <w:t xml:space="preserve">, and Jeff Calkins), and one CC member who is retiring (Darlene </w:t>
      </w:r>
      <w:proofErr w:type="spellStart"/>
      <w:r>
        <w:t>Rompogren</w:t>
      </w:r>
      <w:proofErr w:type="spellEnd"/>
      <w:r>
        <w:t xml:space="preserve">).  </w:t>
      </w:r>
      <w:r w:rsidR="007B0AC8">
        <w:t>Jeff Calkins asked if the members are chosen by Department or by Division.  Phil replied that</w:t>
      </w:r>
      <w:r>
        <w:t xml:space="preserve"> the CC members are </w:t>
      </w:r>
      <w:r w:rsidR="007B0AC8">
        <w:t xml:space="preserve">chosen by the Division and are </w:t>
      </w:r>
      <w:r>
        <w:t xml:space="preserve">designated by </w:t>
      </w:r>
      <w:r>
        <w:lastRenderedPageBreak/>
        <w:t xml:space="preserve">the </w:t>
      </w:r>
      <w:r w:rsidR="007B0AC8">
        <w:t xml:space="preserve">appropriate </w:t>
      </w:r>
      <w:r>
        <w:t>instructional administ</w:t>
      </w:r>
      <w:r w:rsidR="007B0AC8">
        <w:t>rators</w:t>
      </w:r>
      <w:r w:rsidR="006F0339">
        <w:t xml:space="preserve">.  </w:t>
      </w:r>
      <w:r w:rsidR="007B0AC8">
        <w:t>A discussion about the lack of diversity among CC members followed.  It was noted that we are not a diverse group, but there were</w:t>
      </w:r>
      <w:r w:rsidR="004F250F">
        <w:t xml:space="preserve"> also</w:t>
      </w:r>
      <w:r w:rsidR="007B0AC8">
        <w:t xml:space="preserve"> concerns a</w:t>
      </w:r>
      <w:r w:rsidR="00BC78FF">
        <w:t>bout</w:t>
      </w:r>
      <w:r w:rsidR="007B0AC8">
        <w:t xml:space="preserve"> the disproportionate workload that could result for faculty of color who are asked to serve on numerous committees.  Bridgette </w:t>
      </w:r>
      <w:proofErr w:type="spellStart"/>
      <w:r w:rsidR="007B0AC8">
        <w:t>Agpaoa</w:t>
      </w:r>
      <w:proofErr w:type="spellEnd"/>
      <w:r w:rsidR="007B0AC8">
        <w:t xml:space="preserve">-Ryder </w:t>
      </w:r>
      <w:r w:rsidR="00515119">
        <w:t xml:space="preserve">suggested that we start thinking upstream to address systemic issues that have contributed to this situation.  </w:t>
      </w:r>
      <w:r w:rsidR="00E20CCB">
        <w:t>Dave Howard noted that, while the workload for CC members is high, the PAU compensation is higher than that for most other committees as well.</w:t>
      </w:r>
    </w:p>
    <w:p w14:paraId="14032DB1" w14:textId="77777777" w:rsidR="00DB70F7" w:rsidRDefault="00DB70F7" w:rsidP="00294D5B">
      <w:pPr>
        <w:pStyle w:val="ListParagraph"/>
        <w:spacing w:line="240" w:lineRule="auto"/>
      </w:pPr>
    </w:p>
    <w:p w14:paraId="2A897003" w14:textId="77777777" w:rsidR="005C4E29" w:rsidRPr="005C4E29" w:rsidRDefault="000A6275" w:rsidP="005C4E29">
      <w:pPr>
        <w:pStyle w:val="ListParagraph"/>
        <w:numPr>
          <w:ilvl w:val="0"/>
          <w:numId w:val="23"/>
        </w:numPr>
        <w:spacing w:line="240" w:lineRule="auto"/>
        <w:ind w:left="360"/>
        <w:rPr>
          <w:b/>
        </w:rPr>
      </w:pPr>
      <w:r w:rsidRPr="005C4E29">
        <w:rPr>
          <w:b/>
        </w:rPr>
        <w:t>Committee Secretary</w:t>
      </w:r>
      <w:r w:rsidR="005C4E29" w:rsidRPr="005C4E29">
        <w:rPr>
          <w:b/>
        </w:rPr>
        <w:t xml:space="preserve"> </w:t>
      </w:r>
    </w:p>
    <w:p w14:paraId="336A4EB1" w14:textId="54604551" w:rsidR="006C725E" w:rsidRDefault="007B0AC8" w:rsidP="001B27A7">
      <w:pPr>
        <w:spacing w:line="240" w:lineRule="auto"/>
      </w:pPr>
      <w:r>
        <w:t>Phil Hunter</w:t>
      </w:r>
      <w:r w:rsidR="005C4E29">
        <w:t xml:space="preserve"> encouraged </w:t>
      </w:r>
      <w:r>
        <w:t xml:space="preserve">the </w:t>
      </w:r>
      <w:r w:rsidR="005C4E29">
        <w:t xml:space="preserve">CC members to consider stepping into the role of CC Secretary, which is being vacated due to Darlene </w:t>
      </w:r>
      <w:proofErr w:type="spellStart"/>
      <w:r w:rsidR="005C4E29">
        <w:t>Rompogren’s</w:t>
      </w:r>
      <w:proofErr w:type="spellEnd"/>
      <w:r w:rsidR="005C4E29">
        <w:t xml:space="preserve"> retirement; we will need to have a new Secretary in place </w:t>
      </w:r>
      <w:r>
        <w:t>by</w:t>
      </w:r>
      <w:r w:rsidR="001B27A7">
        <w:t xml:space="preserve"> the October CC meeting.</w:t>
      </w:r>
    </w:p>
    <w:p w14:paraId="0C5013AA" w14:textId="77777777" w:rsidR="001B27A7" w:rsidRDefault="001B27A7" w:rsidP="001B27A7">
      <w:pPr>
        <w:spacing w:line="240" w:lineRule="auto"/>
      </w:pPr>
    </w:p>
    <w:p w14:paraId="0992A559" w14:textId="75FC245E" w:rsidR="006C725E" w:rsidRPr="00DF4FF1" w:rsidRDefault="006C725E" w:rsidP="007B0AC8">
      <w:pPr>
        <w:pStyle w:val="ListParagraph"/>
        <w:numPr>
          <w:ilvl w:val="0"/>
          <w:numId w:val="23"/>
        </w:numPr>
        <w:spacing w:line="240" w:lineRule="auto"/>
        <w:ind w:left="450" w:hanging="450"/>
        <w:rPr>
          <w:b/>
        </w:rPr>
      </w:pPr>
      <w:r w:rsidRPr="00DF4FF1">
        <w:rPr>
          <w:b/>
        </w:rPr>
        <w:t>Instructional Council Report</w:t>
      </w:r>
    </w:p>
    <w:p w14:paraId="65BD0D09" w14:textId="5C1BFD70" w:rsidR="00E52568" w:rsidRPr="00DF4FF1" w:rsidRDefault="00E52568" w:rsidP="00294D5B">
      <w:pPr>
        <w:pStyle w:val="ListParagraph"/>
        <w:spacing w:line="240" w:lineRule="auto"/>
        <w:rPr>
          <w:b/>
        </w:rPr>
      </w:pPr>
      <w:r w:rsidRPr="00DF4FF1">
        <w:rPr>
          <w:rStyle w:val="Hyperlink"/>
          <w:b/>
          <w:color w:val="auto"/>
          <w:u w:val="none"/>
        </w:rPr>
        <w:t>Textbook</w:t>
      </w:r>
      <w:r w:rsidR="001930A0" w:rsidRPr="00DF4FF1">
        <w:rPr>
          <w:rStyle w:val="Hyperlink"/>
          <w:b/>
          <w:color w:val="auto"/>
          <w:u w:val="none"/>
        </w:rPr>
        <w:t xml:space="preserve"> Adoptions Policy</w:t>
      </w:r>
      <w:r w:rsidR="001930A0" w:rsidRPr="00DF4FF1">
        <w:rPr>
          <w:b/>
        </w:rPr>
        <w:t xml:space="preserve"> – Recommended</w:t>
      </w:r>
      <w:r w:rsidR="004114CD" w:rsidRPr="00DF4FF1">
        <w:rPr>
          <w:b/>
        </w:rPr>
        <w:t xml:space="preserve"> to College Council</w:t>
      </w:r>
      <w:r w:rsidR="001930A0" w:rsidRPr="00DF4FF1">
        <w:rPr>
          <w:b/>
        </w:rPr>
        <w:t xml:space="preserve"> by IC</w:t>
      </w:r>
      <w:r w:rsidR="004114CD" w:rsidRPr="00DF4FF1">
        <w:rPr>
          <w:b/>
        </w:rPr>
        <w:t xml:space="preserve"> on</w:t>
      </w:r>
      <w:r w:rsidR="001930A0" w:rsidRPr="00DF4FF1">
        <w:rPr>
          <w:b/>
        </w:rPr>
        <w:t xml:space="preserve"> </w:t>
      </w:r>
      <w:r w:rsidR="00C218CD" w:rsidRPr="00DF4FF1">
        <w:rPr>
          <w:b/>
        </w:rPr>
        <w:t>4/8/2019</w:t>
      </w:r>
    </w:p>
    <w:p w14:paraId="07A8BEA5" w14:textId="52DF538E" w:rsidR="00DF4FF1" w:rsidRDefault="00DF4FF1" w:rsidP="00DF4FF1">
      <w:pPr>
        <w:spacing w:line="240" w:lineRule="auto"/>
      </w:pPr>
      <w:r>
        <w:t xml:space="preserve">Phil Hunter explained that </w:t>
      </w:r>
      <w:r w:rsidR="00B80EBA">
        <w:t>a new Textbook Adoptions Policy was brought to Instructional Council.  After making changes, IC recommended approval of the policy to College Council.</w:t>
      </w:r>
      <w:r>
        <w:t xml:space="preserve">  </w:t>
      </w:r>
      <w:r w:rsidR="007C077E">
        <w:t xml:space="preserve">The original draft had </w:t>
      </w:r>
      <w:r>
        <w:t>issue</w:t>
      </w:r>
      <w:r w:rsidR="007C077E">
        <w:t>s stemming</w:t>
      </w:r>
      <w:r>
        <w:t xml:space="preserve"> from the fact that TCC does not use the same language as the RCWs use (for example, “course” vs. “class”).</w:t>
      </w:r>
      <w:r w:rsidR="007C077E">
        <w:t xml:space="preserve">  This resulted in the original policy containing language that would have required textbook information to be included in the course description.  The current draft does not include this requirement.</w:t>
      </w:r>
      <w:r>
        <w:t xml:space="preserve">  Bridgette </w:t>
      </w:r>
      <w:proofErr w:type="spellStart"/>
      <w:r>
        <w:t>Agpaoa</w:t>
      </w:r>
      <w:proofErr w:type="spellEnd"/>
      <w:r>
        <w:t>-Ryder noted that key definitions are missing, and Phil re</w:t>
      </w:r>
      <w:r w:rsidR="005F5C29">
        <w:t xml:space="preserve">quested that </w:t>
      </w:r>
      <w:r w:rsidR="007C077E">
        <w:t>any suggestions for further changes be communicated to the College Council representatives</w:t>
      </w:r>
      <w:r w:rsidR="005F5C29">
        <w:t>.  The policy will be going to the College Council soon.</w:t>
      </w:r>
    </w:p>
    <w:p w14:paraId="306ED6AC" w14:textId="77777777" w:rsidR="00CE401E" w:rsidRDefault="00CE401E" w:rsidP="00294D5B">
      <w:pPr>
        <w:pStyle w:val="ListParagraph"/>
        <w:spacing w:line="240" w:lineRule="auto"/>
      </w:pPr>
    </w:p>
    <w:p w14:paraId="07B686DA" w14:textId="51239BE8" w:rsidR="007F49F6" w:rsidRPr="004F250F" w:rsidRDefault="007F49F6" w:rsidP="004F250F">
      <w:pPr>
        <w:pStyle w:val="ListParagraph"/>
        <w:numPr>
          <w:ilvl w:val="0"/>
          <w:numId w:val="23"/>
        </w:numPr>
        <w:spacing w:line="240" w:lineRule="auto"/>
        <w:ind w:left="450" w:hanging="450"/>
        <w:rPr>
          <w:rStyle w:val="Hyperlink"/>
          <w:b/>
          <w:color w:val="auto"/>
          <w:u w:val="none"/>
        </w:rPr>
      </w:pPr>
      <w:r w:rsidRPr="004F250F">
        <w:rPr>
          <w:rStyle w:val="Hyperlink"/>
          <w:b/>
          <w:color w:val="auto"/>
          <w:u w:val="none"/>
        </w:rPr>
        <w:t>DRAFT 2019-2020 Calendar</w:t>
      </w:r>
    </w:p>
    <w:p w14:paraId="7869D231" w14:textId="5624D2FA" w:rsidR="004F250F" w:rsidRDefault="004F250F" w:rsidP="004F250F">
      <w:pPr>
        <w:spacing w:line="240" w:lineRule="auto"/>
      </w:pPr>
      <w:r>
        <w:t xml:space="preserve">Phil Hunter noted that the CC is not supposed to have a </w:t>
      </w:r>
      <w:r w:rsidR="002F4A0E">
        <w:t>January</w:t>
      </w:r>
      <w:r w:rsidR="00C749F4">
        <w:t xml:space="preserve"> meeting</w:t>
      </w:r>
      <w:r w:rsidR="002F4A0E">
        <w:t>,</w:t>
      </w:r>
      <w:r w:rsidR="00C749F4">
        <w:t xml:space="preserve"> </w:t>
      </w:r>
      <w:r w:rsidR="002F4A0E">
        <w:t>which is why the</w:t>
      </w:r>
      <w:r w:rsidR="00C749F4">
        <w:t xml:space="preserve"> </w:t>
      </w:r>
      <w:r w:rsidR="002F4A0E">
        <w:t>January</w:t>
      </w:r>
      <w:r w:rsidR="00C749F4">
        <w:t xml:space="preserve"> meeting</w:t>
      </w:r>
      <w:r w:rsidR="002F4A0E">
        <w:t xml:space="preserve"> is</w:t>
      </w:r>
      <w:r w:rsidR="00C749F4">
        <w:t xml:space="preserve"> listed in parentheses.  He asked the CC members to have a look at the calendar for the 2019-2020 academic year.</w:t>
      </w:r>
    </w:p>
    <w:p w14:paraId="7E068BEE" w14:textId="77777777" w:rsidR="007F49F6" w:rsidRDefault="007F49F6" w:rsidP="00294D5B">
      <w:pPr>
        <w:pStyle w:val="ListParagraph"/>
        <w:spacing w:line="240" w:lineRule="auto"/>
      </w:pPr>
    </w:p>
    <w:p w14:paraId="38B9C747" w14:textId="6303112B" w:rsidR="00CC7EA4" w:rsidRPr="00DF4FF1" w:rsidRDefault="0030111B" w:rsidP="00DF4FF1">
      <w:pPr>
        <w:pStyle w:val="ListParagraph"/>
        <w:numPr>
          <w:ilvl w:val="0"/>
          <w:numId w:val="23"/>
        </w:numPr>
        <w:spacing w:line="240" w:lineRule="auto"/>
        <w:ind w:left="450" w:hanging="450"/>
        <w:rPr>
          <w:b/>
        </w:rPr>
      </w:pPr>
      <w:r w:rsidRPr="00DF4FF1">
        <w:rPr>
          <w:b/>
        </w:rPr>
        <w:t>Curriculum Committee Portal Information</w:t>
      </w:r>
    </w:p>
    <w:p w14:paraId="19EA81AD" w14:textId="0940E6F6" w:rsidR="00CC7EA4" w:rsidRDefault="00CC7EA4" w:rsidP="00294D5B">
      <w:pPr>
        <w:pStyle w:val="ListParagraph"/>
        <w:spacing w:line="240" w:lineRule="auto"/>
      </w:pPr>
      <w:r>
        <w:t xml:space="preserve">Instruction &gt; </w:t>
      </w:r>
      <w:r w:rsidR="00682CAA">
        <w:t xml:space="preserve">Academic Affairs &gt; </w:t>
      </w:r>
      <w:r w:rsidR="00640A1F">
        <w:t>Curriculum Committee</w:t>
      </w:r>
    </w:p>
    <w:p w14:paraId="72392D6B" w14:textId="678722D0" w:rsidR="00B73CEC" w:rsidRDefault="00DF4FF1" w:rsidP="00294D5B">
      <w:pPr>
        <w:spacing w:line="240" w:lineRule="auto"/>
      </w:pPr>
      <w:r>
        <w:t xml:space="preserve">Phil Hunter announced that the CC minutes and agendas as well as the CC Summary Reports </w:t>
      </w:r>
      <w:r w:rsidR="002F4A0E">
        <w:t>for this year have been updated on</w:t>
      </w:r>
      <w:r>
        <w:t xml:space="preserve"> the Portal site.  Phil also placed breadcrumbs in the Agenda to help CC members find and access these items.</w:t>
      </w:r>
    </w:p>
    <w:p w14:paraId="193B012C" w14:textId="77777777" w:rsidR="00DF4FF1" w:rsidRDefault="00DF4FF1" w:rsidP="00294D5B">
      <w:pPr>
        <w:spacing w:line="240" w:lineRule="auto"/>
      </w:pPr>
    </w:p>
    <w:p w14:paraId="0F7BBEBF" w14:textId="77777777" w:rsidR="00DF4FF1" w:rsidRDefault="00DF4FF1" w:rsidP="00294D5B">
      <w:pPr>
        <w:spacing w:line="240" w:lineRule="auto"/>
      </w:pPr>
    </w:p>
    <w:p w14:paraId="62A252BF" w14:textId="084D5177" w:rsidR="00DF4FF1" w:rsidRDefault="00DF4FF1" w:rsidP="00DF4FF1">
      <w:pPr>
        <w:spacing w:line="240" w:lineRule="auto"/>
        <w:jc w:val="center"/>
      </w:pPr>
      <w:r>
        <w:t>The meeting was adjourned at 3:20.</w:t>
      </w:r>
    </w:p>
    <w:p w14:paraId="47C9FE9C" w14:textId="437790BF" w:rsidR="00E04AD3" w:rsidRDefault="00E04AD3" w:rsidP="00294D5B">
      <w:pPr>
        <w:spacing w:line="240" w:lineRule="auto"/>
        <w:rPr>
          <w:rFonts w:ascii="Calibri" w:eastAsia="Times New Roman" w:hAnsi="Calibri" w:cs="Calibri"/>
          <w:b/>
          <w:bCs/>
          <w:color w:val="000000"/>
          <w:sz w:val="28"/>
          <w:szCs w:val="28"/>
        </w:rPr>
      </w:pPr>
      <w:r>
        <w:rPr>
          <w:rFonts w:ascii="Calibri" w:eastAsia="Times New Roman" w:hAnsi="Calibri" w:cs="Calibri"/>
          <w:b/>
          <w:bCs/>
          <w:color w:val="000000"/>
          <w:sz w:val="28"/>
          <w:szCs w:val="28"/>
        </w:rPr>
        <w:br w:type="page"/>
      </w:r>
    </w:p>
    <w:p w14:paraId="5CF8BB10" w14:textId="77777777" w:rsidR="00205C04" w:rsidRDefault="00205C04" w:rsidP="00205C04">
      <w:pPr>
        <w:spacing w:line="240" w:lineRule="auto"/>
        <w:jc w:val="center"/>
        <w:rPr>
          <w:rFonts w:ascii="Calibri" w:eastAsia="Times New Roman" w:hAnsi="Calibri" w:cs="Calibri"/>
          <w:b/>
          <w:bCs/>
          <w:color w:val="000000"/>
          <w:sz w:val="28"/>
          <w:szCs w:val="28"/>
        </w:rPr>
      </w:pPr>
    </w:p>
    <w:p w14:paraId="2B397CFE" w14:textId="77777777" w:rsidR="00205C04" w:rsidRDefault="00205C04" w:rsidP="00205C04">
      <w:pPr>
        <w:spacing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Tacoma Community College</w:t>
      </w:r>
    </w:p>
    <w:p w14:paraId="577CD957" w14:textId="77777777" w:rsidR="00205C04" w:rsidRDefault="00205C04" w:rsidP="00205C04">
      <w:pPr>
        <w:spacing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Curriculum Committee Calendar</w:t>
      </w:r>
    </w:p>
    <w:p w14:paraId="6BAAB9DE" w14:textId="77777777" w:rsidR="00205C04" w:rsidRDefault="00205C04" w:rsidP="00205C04">
      <w:pPr>
        <w:spacing w:line="240" w:lineRule="auto"/>
        <w:jc w:val="center"/>
        <w:rPr>
          <w:rFonts w:ascii="Times New Roman" w:eastAsia="Times New Roman" w:hAnsi="Times New Roman"/>
          <w:sz w:val="20"/>
          <w:szCs w:val="20"/>
        </w:rPr>
      </w:pPr>
      <w:r w:rsidRPr="00153546">
        <w:rPr>
          <w:rFonts w:ascii="Calibri" w:eastAsia="Times New Roman" w:hAnsi="Calibri" w:cs="Calibri"/>
          <w:b/>
          <w:bCs/>
          <w:color w:val="000000"/>
          <w:sz w:val="28"/>
          <w:szCs w:val="28"/>
        </w:rPr>
        <w:t>2018 – 2019</w:t>
      </w:r>
    </w:p>
    <w:p w14:paraId="0FA95CA2" w14:textId="77777777" w:rsidR="00205C04" w:rsidRDefault="00205C04" w:rsidP="00205C04">
      <w:pPr>
        <w:jc w:val="center"/>
        <w:rPr>
          <w:rFonts w:cstheme="minorBidi"/>
          <w:sz w:val="22"/>
          <w:szCs w:val="22"/>
        </w:rPr>
      </w:pPr>
    </w:p>
    <w:tbl>
      <w:tblPr>
        <w:tblStyle w:val="TableGridLight"/>
        <w:tblW w:w="9810" w:type="dxa"/>
        <w:tblLook w:val="04A0" w:firstRow="1" w:lastRow="0" w:firstColumn="1" w:lastColumn="0" w:noHBand="0" w:noVBand="1"/>
        <w:tblCaption w:val="Curriculum Committee Calendar"/>
      </w:tblPr>
      <w:tblGrid>
        <w:gridCol w:w="1800"/>
        <w:gridCol w:w="1890"/>
        <w:gridCol w:w="1710"/>
        <w:gridCol w:w="2250"/>
        <w:gridCol w:w="2160"/>
      </w:tblGrid>
      <w:tr w:rsidR="001B27A7" w14:paraId="21B2FF18" w14:textId="77777777" w:rsidTr="001B27A7">
        <w:trPr>
          <w:trHeight w:val="285"/>
          <w:tblHeader/>
        </w:trPr>
        <w:tc>
          <w:tcPr>
            <w:tcW w:w="5400" w:type="dxa"/>
            <w:gridSpan w:val="3"/>
            <w:noWrap/>
            <w:hideMark/>
          </w:tcPr>
          <w:p w14:paraId="1A6127AC" w14:textId="77777777" w:rsidR="001B27A7" w:rsidRDefault="001B27A7" w:rsidP="00267B75">
            <w:pPr>
              <w:rPr>
                <w:rFonts w:ascii="Times New Roman" w:eastAsia="Times New Roman" w:hAnsi="Times New Roman"/>
                <w:sz w:val="20"/>
                <w:szCs w:val="20"/>
              </w:rPr>
            </w:pPr>
          </w:p>
        </w:tc>
        <w:tc>
          <w:tcPr>
            <w:tcW w:w="4410" w:type="dxa"/>
            <w:gridSpan w:val="2"/>
            <w:noWrap/>
            <w:hideMark/>
          </w:tcPr>
          <w:p w14:paraId="1C3BB60C" w14:textId="77777777" w:rsidR="001B27A7" w:rsidRDefault="001B27A7" w:rsidP="00267B75">
            <w:pPr>
              <w:jc w:val="center"/>
              <w:rPr>
                <w:rFonts w:ascii="Calibri" w:eastAsia="Times New Roman" w:hAnsi="Calibri" w:cs="Calibri"/>
                <w:b/>
                <w:bCs/>
                <w:color w:val="000000"/>
              </w:rPr>
            </w:pPr>
            <w:r>
              <w:rPr>
                <w:rFonts w:ascii="Calibri" w:eastAsia="Times New Roman" w:hAnsi="Calibri" w:cs="Calibri"/>
                <w:b/>
                <w:bCs/>
                <w:color w:val="000000"/>
              </w:rPr>
              <w:t>Implementation Quarter</w:t>
            </w:r>
          </w:p>
          <w:p w14:paraId="39C3A58E" w14:textId="77777777" w:rsidR="001B27A7" w:rsidRDefault="001B27A7" w:rsidP="00267B75">
            <w:pPr>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for Course Proposals</w:t>
            </w:r>
          </w:p>
        </w:tc>
      </w:tr>
      <w:tr w:rsidR="00205C04" w14:paraId="43B4E787" w14:textId="77777777" w:rsidTr="001B27A7">
        <w:trPr>
          <w:trHeight w:val="300"/>
        </w:trPr>
        <w:tc>
          <w:tcPr>
            <w:tcW w:w="1800" w:type="dxa"/>
            <w:noWrap/>
            <w:hideMark/>
          </w:tcPr>
          <w:p w14:paraId="6CA4E48E" w14:textId="2F8E821B" w:rsidR="00205C04" w:rsidRDefault="00A9244B" w:rsidP="00267B75">
            <w:pPr>
              <w:jc w:val="center"/>
              <w:rPr>
                <w:rFonts w:ascii="Calibri" w:eastAsia="Times New Roman" w:hAnsi="Calibri" w:cs="Calibri"/>
                <w:b/>
                <w:bCs/>
                <w:color w:val="000000"/>
              </w:rPr>
            </w:pPr>
            <w:r>
              <w:rPr>
                <w:rFonts w:ascii="Calibri" w:eastAsia="Times New Roman" w:hAnsi="Calibri" w:cs="Calibri"/>
                <w:b/>
                <w:bCs/>
                <w:color w:val="000000"/>
              </w:rPr>
              <w:t xml:space="preserve">Proposals </w:t>
            </w:r>
            <w:r w:rsidR="00205C04">
              <w:rPr>
                <w:rFonts w:ascii="Calibri" w:eastAsia="Times New Roman" w:hAnsi="Calibri" w:cs="Calibri"/>
                <w:b/>
                <w:bCs/>
                <w:color w:val="000000"/>
              </w:rPr>
              <w:t>Agenda Ready</w:t>
            </w:r>
          </w:p>
        </w:tc>
        <w:tc>
          <w:tcPr>
            <w:tcW w:w="1890" w:type="dxa"/>
            <w:noWrap/>
            <w:hideMark/>
          </w:tcPr>
          <w:p w14:paraId="0CE0FE0C" w14:textId="16B2594F" w:rsidR="00205C04" w:rsidRDefault="00A9244B" w:rsidP="00267B75">
            <w:pPr>
              <w:jc w:val="center"/>
              <w:rPr>
                <w:rFonts w:ascii="Calibri" w:eastAsia="Times New Roman" w:hAnsi="Calibri" w:cs="Calibri"/>
                <w:b/>
                <w:bCs/>
                <w:color w:val="000000"/>
              </w:rPr>
            </w:pPr>
            <w:r>
              <w:rPr>
                <w:rFonts w:ascii="Calibri" w:eastAsia="Times New Roman" w:hAnsi="Calibri" w:cs="Calibri"/>
                <w:b/>
                <w:bCs/>
                <w:color w:val="000000"/>
              </w:rPr>
              <w:t xml:space="preserve">Agenda </w:t>
            </w:r>
            <w:r w:rsidR="00205C04">
              <w:rPr>
                <w:rFonts w:ascii="Calibri" w:eastAsia="Times New Roman" w:hAnsi="Calibri" w:cs="Calibri"/>
                <w:b/>
                <w:bCs/>
                <w:color w:val="000000"/>
              </w:rPr>
              <w:t>Published</w:t>
            </w:r>
          </w:p>
        </w:tc>
        <w:tc>
          <w:tcPr>
            <w:tcW w:w="1710" w:type="dxa"/>
            <w:hideMark/>
          </w:tcPr>
          <w:p w14:paraId="2E7EB98C" w14:textId="77777777" w:rsidR="00205C04" w:rsidRDefault="00205C04" w:rsidP="00267B75">
            <w:pPr>
              <w:jc w:val="center"/>
              <w:rPr>
                <w:rFonts w:ascii="Calibri" w:eastAsia="Times New Roman" w:hAnsi="Calibri" w:cs="Calibri"/>
                <w:b/>
                <w:bCs/>
                <w:color w:val="000000"/>
              </w:rPr>
            </w:pPr>
            <w:r>
              <w:rPr>
                <w:rFonts w:ascii="Calibri" w:eastAsia="Times New Roman" w:hAnsi="Calibri" w:cs="Calibri"/>
                <w:b/>
                <w:bCs/>
                <w:color w:val="000000"/>
              </w:rPr>
              <w:t>Meeting</w:t>
            </w:r>
          </w:p>
        </w:tc>
        <w:tc>
          <w:tcPr>
            <w:tcW w:w="2250" w:type="dxa"/>
            <w:hideMark/>
          </w:tcPr>
          <w:p w14:paraId="4EA1099F" w14:textId="483ADF6F" w:rsidR="00205C04" w:rsidRDefault="00A9244B" w:rsidP="00267B75">
            <w:pPr>
              <w:jc w:val="center"/>
              <w:rPr>
                <w:rFonts w:ascii="Calibri" w:eastAsia="Times New Roman" w:hAnsi="Calibri" w:cs="Calibri"/>
                <w:b/>
                <w:bCs/>
                <w:color w:val="000000"/>
              </w:rPr>
            </w:pPr>
            <w:r>
              <w:rPr>
                <w:rFonts w:ascii="Calibri" w:eastAsia="Times New Roman" w:hAnsi="Calibri" w:cs="Calibri"/>
                <w:b/>
                <w:bCs/>
                <w:color w:val="000000"/>
              </w:rPr>
              <w:t xml:space="preserve">ctcLink </w:t>
            </w:r>
            <w:r w:rsidR="00205C04">
              <w:rPr>
                <w:rFonts w:ascii="Calibri" w:eastAsia="Times New Roman" w:hAnsi="Calibri" w:cs="Calibri"/>
                <w:b/>
                <w:bCs/>
                <w:color w:val="000000"/>
              </w:rPr>
              <w:t>Catalog Items</w:t>
            </w:r>
          </w:p>
        </w:tc>
        <w:tc>
          <w:tcPr>
            <w:tcW w:w="2160" w:type="dxa"/>
            <w:hideMark/>
          </w:tcPr>
          <w:p w14:paraId="12FB09D5" w14:textId="5AB09AD8" w:rsidR="00205C04" w:rsidRDefault="00A9244B" w:rsidP="00267B75">
            <w:pPr>
              <w:jc w:val="center"/>
              <w:rPr>
                <w:rFonts w:ascii="Calibri" w:eastAsia="Times New Roman" w:hAnsi="Calibri" w:cs="Calibri"/>
                <w:b/>
                <w:bCs/>
                <w:color w:val="000000"/>
              </w:rPr>
            </w:pPr>
            <w:r>
              <w:rPr>
                <w:rFonts w:ascii="Calibri" w:eastAsia="Times New Roman" w:hAnsi="Calibri" w:cs="Calibri"/>
                <w:b/>
                <w:bCs/>
                <w:color w:val="000000"/>
              </w:rPr>
              <w:t xml:space="preserve">Non-ctcLink </w:t>
            </w:r>
            <w:r w:rsidR="00205C04">
              <w:rPr>
                <w:rFonts w:ascii="Calibri" w:eastAsia="Times New Roman" w:hAnsi="Calibri" w:cs="Calibri"/>
                <w:b/>
                <w:bCs/>
                <w:color w:val="000000"/>
              </w:rPr>
              <w:t>Catalog items</w:t>
            </w:r>
          </w:p>
        </w:tc>
      </w:tr>
      <w:tr w:rsidR="00205C04" w14:paraId="23A56A18" w14:textId="77777777" w:rsidTr="001B27A7">
        <w:trPr>
          <w:trHeight w:val="293"/>
        </w:trPr>
        <w:tc>
          <w:tcPr>
            <w:tcW w:w="1800" w:type="dxa"/>
            <w:noWrap/>
            <w:hideMark/>
          </w:tcPr>
          <w:p w14:paraId="0E22F3E6"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9/20/2018</w:t>
            </w:r>
          </w:p>
        </w:tc>
        <w:tc>
          <w:tcPr>
            <w:tcW w:w="1890" w:type="dxa"/>
            <w:noWrap/>
            <w:hideMark/>
          </w:tcPr>
          <w:p w14:paraId="6DF36777"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9/25/2018</w:t>
            </w:r>
          </w:p>
        </w:tc>
        <w:tc>
          <w:tcPr>
            <w:tcW w:w="1710" w:type="dxa"/>
            <w:hideMark/>
          </w:tcPr>
          <w:p w14:paraId="2DD520D1"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10/1/2018</w:t>
            </w:r>
          </w:p>
        </w:tc>
        <w:tc>
          <w:tcPr>
            <w:tcW w:w="2250" w:type="dxa"/>
            <w:noWrap/>
            <w:hideMark/>
          </w:tcPr>
          <w:p w14:paraId="6458AAA5"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 xml:space="preserve">Spring </w:t>
            </w:r>
            <w:bookmarkStart w:id="1" w:name="_GoBack"/>
            <w:bookmarkEnd w:id="1"/>
            <w:r>
              <w:rPr>
                <w:rFonts w:ascii="Calibri" w:eastAsia="Times New Roman" w:hAnsi="Calibri" w:cs="Calibri"/>
                <w:color w:val="000000"/>
              </w:rPr>
              <w:t>2019</w:t>
            </w:r>
          </w:p>
        </w:tc>
        <w:tc>
          <w:tcPr>
            <w:tcW w:w="2160" w:type="dxa"/>
            <w:noWrap/>
            <w:hideMark/>
          </w:tcPr>
          <w:p w14:paraId="3897690A"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Winter 2019</w:t>
            </w:r>
          </w:p>
        </w:tc>
      </w:tr>
      <w:tr w:rsidR="00205C04" w14:paraId="788F880C" w14:textId="77777777" w:rsidTr="001B27A7">
        <w:trPr>
          <w:trHeight w:val="293"/>
        </w:trPr>
        <w:tc>
          <w:tcPr>
            <w:tcW w:w="1800" w:type="dxa"/>
            <w:noWrap/>
            <w:hideMark/>
          </w:tcPr>
          <w:p w14:paraId="1BE3DCCF"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10/25/2018</w:t>
            </w:r>
          </w:p>
        </w:tc>
        <w:tc>
          <w:tcPr>
            <w:tcW w:w="1890" w:type="dxa"/>
            <w:noWrap/>
            <w:hideMark/>
          </w:tcPr>
          <w:p w14:paraId="0F9AAC9F"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10/30/2018</w:t>
            </w:r>
          </w:p>
        </w:tc>
        <w:tc>
          <w:tcPr>
            <w:tcW w:w="1710" w:type="dxa"/>
            <w:hideMark/>
          </w:tcPr>
          <w:p w14:paraId="3BDD04D0"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11/5/2018</w:t>
            </w:r>
          </w:p>
        </w:tc>
        <w:tc>
          <w:tcPr>
            <w:tcW w:w="2250" w:type="dxa"/>
            <w:noWrap/>
            <w:hideMark/>
          </w:tcPr>
          <w:p w14:paraId="290E6A1E" w14:textId="77777777" w:rsidR="00205C04" w:rsidRPr="00BD2D75" w:rsidRDefault="00205C04" w:rsidP="00267B75">
            <w:pPr>
              <w:jc w:val="center"/>
              <w:rPr>
                <w:rFonts w:ascii="Calibri" w:eastAsia="Times New Roman" w:hAnsi="Calibri" w:cs="Calibri"/>
                <w:b/>
                <w:color w:val="000000"/>
              </w:rPr>
            </w:pPr>
            <w:r w:rsidRPr="00BD2D75">
              <w:rPr>
                <w:rFonts w:ascii="Calibri" w:eastAsia="Times New Roman" w:hAnsi="Calibri" w:cs="Calibri"/>
                <w:b/>
                <w:color w:val="000000"/>
              </w:rPr>
              <w:t>Spring 2019</w:t>
            </w:r>
            <w:r>
              <w:rPr>
                <w:rFonts w:ascii="Calibri" w:eastAsia="Times New Roman" w:hAnsi="Calibri" w:cs="Calibri"/>
                <w:b/>
                <w:color w:val="000000"/>
              </w:rPr>
              <w:t>*</w:t>
            </w:r>
            <w:r w:rsidRPr="00BD2D75">
              <w:rPr>
                <w:rFonts w:ascii="Calibri" w:eastAsia="Times New Roman" w:hAnsi="Calibri" w:cs="Calibri"/>
                <w:b/>
                <w:color w:val="000000"/>
              </w:rPr>
              <w:t>*</w:t>
            </w:r>
          </w:p>
        </w:tc>
        <w:tc>
          <w:tcPr>
            <w:tcW w:w="2160" w:type="dxa"/>
            <w:noWrap/>
            <w:hideMark/>
          </w:tcPr>
          <w:p w14:paraId="2909D079"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Winter 2019</w:t>
            </w:r>
          </w:p>
        </w:tc>
      </w:tr>
      <w:tr w:rsidR="00205C04" w14:paraId="3A5EC751" w14:textId="77777777" w:rsidTr="001B27A7">
        <w:trPr>
          <w:trHeight w:val="293"/>
        </w:trPr>
        <w:tc>
          <w:tcPr>
            <w:tcW w:w="1800" w:type="dxa"/>
            <w:noWrap/>
          </w:tcPr>
          <w:p w14:paraId="35632940"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11/20/2018</w:t>
            </w:r>
          </w:p>
        </w:tc>
        <w:tc>
          <w:tcPr>
            <w:tcW w:w="1890" w:type="dxa"/>
            <w:noWrap/>
          </w:tcPr>
          <w:p w14:paraId="38323D83"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11/27/2018</w:t>
            </w:r>
          </w:p>
        </w:tc>
        <w:tc>
          <w:tcPr>
            <w:tcW w:w="1710" w:type="dxa"/>
          </w:tcPr>
          <w:p w14:paraId="7A6EAC71"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12/3/2018</w:t>
            </w:r>
          </w:p>
        </w:tc>
        <w:tc>
          <w:tcPr>
            <w:tcW w:w="2250" w:type="dxa"/>
            <w:noWrap/>
          </w:tcPr>
          <w:p w14:paraId="02DA73CD" w14:textId="77777777" w:rsidR="00205C04" w:rsidRPr="00BD2D75" w:rsidRDefault="00205C04" w:rsidP="00267B75">
            <w:pPr>
              <w:jc w:val="center"/>
              <w:rPr>
                <w:rFonts w:ascii="Calibri" w:eastAsia="Times New Roman" w:hAnsi="Calibri" w:cs="Calibri"/>
                <w:b/>
                <w:color w:val="000000"/>
              </w:rPr>
            </w:pPr>
            <w:r>
              <w:rPr>
                <w:rFonts w:ascii="Calibri" w:eastAsia="Times New Roman" w:hAnsi="Calibri" w:cs="Calibri"/>
                <w:color w:val="000000"/>
              </w:rPr>
              <w:t>Summer/Fall 2019</w:t>
            </w:r>
          </w:p>
        </w:tc>
        <w:tc>
          <w:tcPr>
            <w:tcW w:w="2160" w:type="dxa"/>
            <w:noWrap/>
          </w:tcPr>
          <w:p w14:paraId="11991F9F"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Winter 2019</w:t>
            </w:r>
          </w:p>
        </w:tc>
      </w:tr>
      <w:tr w:rsidR="00205C04" w14:paraId="23904E9C" w14:textId="77777777" w:rsidTr="001B27A7">
        <w:trPr>
          <w:trHeight w:val="293"/>
        </w:trPr>
        <w:tc>
          <w:tcPr>
            <w:tcW w:w="1800" w:type="dxa"/>
            <w:noWrap/>
          </w:tcPr>
          <w:p w14:paraId="611153E1"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12/13/2018</w:t>
            </w:r>
          </w:p>
        </w:tc>
        <w:tc>
          <w:tcPr>
            <w:tcW w:w="1890" w:type="dxa"/>
            <w:noWrap/>
          </w:tcPr>
          <w:p w14:paraId="70CBB654"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12/17/2018</w:t>
            </w:r>
          </w:p>
        </w:tc>
        <w:tc>
          <w:tcPr>
            <w:tcW w:w="1710" w:type="dxa"/>
          </w:tcPr>
          <w:p w14:paraId="521E9B51"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1/7/2019</w:t>
            </w:r>
          </w:p>
        </w:tc>
        <w:tc>
          <w:tcPr>
            <w:tcW w:w="2250" w:type="dxa"/>
            <w:noWrap/>
          </w:tcPr>
          <w:p w14:paraId="7B39545B"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Summer/Fall 2019</w:t>
            </w:r>
          </w:p>
        </w:tc>
        <w:tc>
          <w:tcPr>
            <w:tcW w:w="2160" w:type="dxa"/>
            <w:noWrap/>
          </w:tcPr>
          <w:p w14:paraId="61661068"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Spring 2019</w:t>
            </w:r>
          </w:p>
        </w:tc>
      </w:tr>
      <w:tr w:rsidR="00205C04" w14:paraId="33FE47C2" w14:textId="77777777" w:rsidTr="001B27A7">
        <w:trPr>
          <w:trHeight w:val="293"/>
        </w:trPr>
        <w:tc>
          <w:tcPr>
            <w:tcW w:w="1800" w:type="dxa"/>
            <w:noWrap/>
          </w:tcPr>
          <w:p w14:paraId="72246E91"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1/24/2019</w:t>
            </w:r>
          </w:p>
        </w:tc>
        <w:tc>
          <w:tcPr>
            <w:tcW w:w="1890" w:type="dxa"/>
            <w:noWrap/>
          </w:tcPr>
          <w:p w14:paraId="7AB29DD8"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1/29/2018</w:t>
            </w:r>
          </w:p>
        </w:tc>
        <w:tc>
          <w:tcPr>
            <w:tcW w:w="1710" w:type="dxa"/>
          </w:tcPr>
          <w:p w14:paraId="315E5A56"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2/4/2019</w:t>
            </w:r>
          </w:p>
        </w:tc>
        <w:tc>
          <w:tcPr>
            <w:tcW w:w="2250" w:type="dxa"/>
            <w:noWrap/>
          </w:tcPr>
          <w:p w14:paraId="0BBC5A41" w14:textId="77777777" w:rsidR="00205C04" w:rsidRPr="00091EB4" w:rsidRDefault="00205C04" w:rsidP="00267B75">
            <w:pPr>
              <w:jc w:val="center"/>
              <w:rPr>
                <w:rFonts w:ascii="Calibri" w:eastAsia="Times New Roman" w:hAnsi="Calibri" w:cs="Calibri"/>
                <w:b/>
                <w:color w:val="000000"/>
              </w:rPr>
            </w:pPr>
            <w:r w:rsidRPr="00091EB4">
              <w:rPr>
                <w:rFonts w:ascii="Calibri" w:eastAsia="Times New Roman" w:hAnsi="Calibri" w:cs="Calibri"/>
                <w:b/>
                <w:color w:val="000000"/>
              </w:rPr>
              <w:t>Summer/Fall 2019</w:t>
            </w:r>
            <w:r>
              <w:rPr>
                <w:rFonts w:ascii="Calibri" w:eastAsia="Times New Roman" w:hAnsi="Calibri" w:cs="Calibri"/>
                <w:b/>
                <w:color w:val="000000"/>
              </w:rPr>
              <w:t>*</w:t>
            </w:r>
          </w:p>
        </w:tc>
        <w:tc>
          <w:tcPr>
            <w:tcW w:w="2160" w:type="dxa"/>
            <w:noWrap/>
          </w:tcPr>
          <w:p w14:paraId="53DF2E41"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Spring 2019</w:t>
            </w:r>
          </w:p>
        </w:tc>
      </w:tr>
      <w:tr w:rsidR="00205C04" w14:paraId="01B1CCD7" w14:textId="77777777" w:rsidTr="001B27A7">
        <w:trPr>
          <w:trHeight w:val="293"/>
        </w:trPr>
        <w:tc>
          <w:tcPr>
            <w:tcW w:w="1800" w:type="dxa"/>
            <w:noWrap/>
          </w:tcPr>
          <w:p w14:paraId="3D13B6A4"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2/21/2019</w:t>
            </w:r>
          </w:p>
        </w:tc>
        <w:tc>
          <w:tcPr>
            <w:tcW w:w="1890" w:type="dxa"/>
            <w:noWrap/>
          </w:tcPr>
          <w:p w14:paraId="38529143"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2/26/2019</w:t>
            </w:r>
          </w:p>
        </w:tc>
        <w:tc>
          <w:tcPr>
            <w:tcW w:w="1710" w:type="dxa"/>
          </w:tcPr>
          <w:p w14:paraId="529B8F74"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3/4/2019</w:t>
            </w:r>
          </w:p>
        </w:tc>
        <w:tc>
          <w:tcPr>
            <w:tcW w:w="2250" w:type="dxa"/>
            <w:noWrap/>
          </w:tcPr>
          <w:p w14:paraId="34DB465C"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Winter 2020</w:t>
            </w:r>
          </w:p>
        </w:tc>
        <w:tc>
          <w:tcPr>
            <w:tcW w:w="2160" w:type="dxa"/>
            <w:noWrap/>
          </w:tcPr>
          <w:p w14:paraId="5B26FC81"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Spring 2019</w:t>
            </w:r>
          </w:p>
        </w:tc>
      </w:tr>
      <w:tr w:rsidR="00205C04" w14:paraId="69CCC157" w14:textId="77777777" w:rsidTr="001B27A7">
        <w:trPr>
          <w:trHeight w:val="293"/>
        </w:trPr>
        <w:tc>
          <w:tcPr>
            <w:tcW w:w="1800" w:type="dxa"/>
            <w:noWrap/>
          </w:tcPr>
          <w:p w14:paraId="1D0BFDC5"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3/14/2019</w:t>
            </w:r>
          </w:p>
        </w:tc>
        <w:tc>
          <w:tcPr>
            <w:tcW w:w="1890" w:type="dxa"/>
            <w:noWrap/>
          </w:tcPr>
          <w:p w14:paraId="701321BE"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3/19/2019</w:t>
            </w:r>
          </w:p>
        </w:tc>
        <w:tc>
          <w:tcPr>
            <w:tcW w:w="1710" w:type="dxa"/>
          </w:tcPr>
          <w:p w14:paraId="29026931"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4/1/2019</w:t>
            </w:r>
          </w:p>
        </w:tc>
        <w:tc>
          <w:tcPr>
            <w:tcW w:w="2250" w:type="dxa"/>
            <w:noWrap/>
          </w:tcPr>
          <w:p w14:paraId="5C8A3752"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Winter 2020</w:t>
            </w:r>
          </w:p>
        </w:tc>
        <w:tc>
          <w:tcPr>
            <w:tcW w:w="2160" w:type="dxa"/>
            <w:noWrap/>
          </w:tcPr>
          <w:p w14:paraId="3D79194F"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Summer/ Fall 2019</w:t>
            </w:r>
          </w:p>
        </w:tc>
      </w:tr>
      <w:tr w:rsidR="00205C04" w14:paraId="10C6BA47" w14:textId="77777777" w:rsidTr="001B27A7">
        <w:trPr>
          <w:trHeight w:val="293"/>
        </w:trPr>
        <w:tc>
          <w:tcPr>
            <w:tcW w:w="1800" w:type="dxa"/>
            <w:noWrap/>
          </w:tcPr>
          <w:p w14:paraId="6F22180B"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4/25/2019</w:t>
            </w:r>
          </w:p>
        </w:tc>
        <w:tc>
          <w:tcPr>
            <w:tcW w:w="1890" w:type="dxa"/>
            <w:noWrap/>
          </w:tcPr>
          <w:p w14:paraId="0A015E5A"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4/30/2019</w:t>
            </w:r>
          </w:p>
        </w:tc>
        <w:tc>
          <w:tcPr>
            <w:tcW w:w="1710" w:type="dxa"/>
          </w:tcPr>
          <w:p w14:paraId="718D5C03"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5/6/2019</w:t>
            </w:r>
          </w:p>
        </w:tc>
        <w:tc>
          <w:tcPr>
            <w:tcW w:w="2250" w:type="dxa"/>
            <w:noWrap/>
          </w:tcPr>
          <w:p w14:paraId="570FDD91"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Winter 2020</w:t>
            </w:r>
          </w:p>
        </w:tc>
        <w:tc>
          <w:tcPr>
            <w:tcW w:w="2160" w:type="dxa"/>
            <w:noWrap/>
          </w:tcPr>
          <w:p w14:paraId="16B3F4E5"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Summer/ Fall 2019</w:t>
            </w:r>
          </w:p>
        </w:tc>
      </w:tr>
      <w:tr w:rsidR="00205C04" w14:paraId="192D94FC" w14:textId="77777777" w:rsidTr="001B27A7">
        <w:trPr>
          <w:trHeight w:val="293"/>
        </w:trPr>
        <w:tc>
          <w:tcPr>
            <w:tcW w:w="1800" w:type="dxa"/>
            <w:noWrap/>
          </w:tcPr>
          <w:p w14:paraId="32E4FB67"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5/23/2019</w:t>
            </w:r>
          </w:p>
        </w:tc>
        <w:tc>
          <w:tcPr>
            <w:tcW w:w="1890" w:type="dxa"/>
            <w:noWrap/>
          </w:tcPr>
          <w:p w14:paraId="158D6E72"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5/28/2019</w:t>
            </w:r>
          </w:p>
        </w:tc>
        <w:tc>
          <w:tcPr>
            <w:tcW w:w="1710" w:type="dxa"/>
          </w:tcPr>
          <w:p w14:paraId="6DD2BE96"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6/3/2019</w:t>
            </w:r>
          </w:p>
        </w:tc>
        <w:tc>
          <w:tcPr>
            <w:tcW w:w="2250" w:type="dxa"/>
            <w:noWrap/>
          </w:tcPr>
          <w:p w14:paraId="48E68304"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Winter/Spring 2020</w:t>
            </w:r>
          </w:p>
        </w:tc>
        <w:tc>
          <w:tcPr>
            <w:tcW w:w="2160" w:type="dxa"/>
            <w:noWrap/>
          </w:tcPr>
          <w:p w14:paraId="4E3D1A7A" w14:textId="77777777" w:rsidR="00205C04" w:rsidRDefault="00205C04" w:rsidP="00267B75">
            <w:pPr>
              <w:jc w:val="center"/>
              <w:rPr>
                <w:rFonts w:ascii="Calibri" w:eastAsia="Times New Roman" w:hAnsi="Calibri" w:cs="Calibri"/>
                <w:color w:val="000000"/>
              </w:rPr>
            </w:pPr>
            <w:r>
              <w:rPr>
                <w:rFonts w:ascii="Calibri" w:eastAsia="Times New Roman" w:hAnsi="Calibri" w:cs="Calibri"/>
                <w:color w:val="000000"/>
              </w:rPr>
              <w:t>Summer/Fall 2019</w:t>
            </w:r>
          </w:p>
        </w:tc>
      </w:tr>
    </w:tbl>
    <w:p w14:paraId="04B95926" w14:textId="77777777" w:rsidR="00205C04" w:rsidRDefault="00205C04" w:rsidP="00205C04">
      <w:pPr>
        <w:spacing w:line="240" w:lineRule="auto"/>
        <w:rPr>
          <w:rFonts w:eastAsiaTheme="minorEastAsia" w:cstheme="minorBidi"/>
          <w:sz w:val="22"/>
          <w:szCs w:val="22"/>
        </w:rPr>
      </w:pPr>
    </w:p>
    <w:p w14:paraId="559DB2DD" w14:textId="77777777" w:rsidR="00205C04" w:rsidRDefault="00205C04" w:rsidP="00205C04">
      <w:pPr>
        <w:spacing w:line="240" w:lineRule="auto"/>
        <w:rPr>
          <w:rFonts w:eastAsiaTheme="minorEastAsia"/>
        </w:rPr>
      </w:pPr>
      <w:r>
        <w:rPr>
          <w:rFonts w:eastAsiaTheme="minorEastAsia"/>
        </w:rPr>
        <w:t xml:space="preserve">**Schedulers begin building </w:t>
      </w:r>
      <w:proofErr w:type="gramStart"/>
      <w:r>
        <w:rPr>
          <w:rFonts w:eastAsiaTheme="minorEastAsia"/>
        </w:rPr>
        <w:t>Spring</w:t>
      </w:r>
      <w:proofErr w:type="gramEnd"/>
      <w:r>
        <w:rPr>
          <w:rFonts w:eastAsiaTheme="minorEastAsia"/>
        </w:rPr>
        <w:t xml:space="preserve"> classes on 11/2/2018.  Proposal originators must coordinate with chairs and deans for </w:t>
      </w:r>
      <w:proofErr w:type="gramStart"/>
      <w:r>
        <w:rPr>
          <w:rFonts w:eastAsiaTheme="minorEastAsia"/>
        </w:rPr>
        <w:t>Spring</w:t>
      </w:r>
      <w:proofErr w:type="gramEnd"/>
      <w:r>
        <w:rPr>
          <w:rFonts w:eastAsiaTheme="minorEastAsia"/>
        </w:rPr>
        <w:t xml:space="preserve"> 2019 implementation.</w:t>
      </w:r>
    </w:p>
    <w:p w14:paraId="1DE39AA2" w14:textId="77777777" w:rsidR="00205C04" w:rsidRDefault="00205C04" w:rsidP="00205C04">
      <w:pPr>
        <w:spacing w:line="240" w:lineRule="auto"/>
        <w:rPr>
          <w:rFonts w:eastAsiaTheme="minorEastAsia"/>
        </w:rPr>
      </w:pPr>
      <w:r>
        <w:rPr>
          <w:rFonts w:eastAsiaTheme="minorEastAsia"/>
        </w:rPr>
        <w:t xml:space="preserve">*Schedulers begin building </w:t>
      </w:r>
      <w:proofErr w:type="gramStart"/>
      <w:r>
        <w:rPr>
          <w:rFonts w:eastAsiaTheme="minorEastAsia"/>
        </w:rPr>
        <w:t>Fall</w:t>
      </w:r>
      <w:proofErr w:type="gramEnd"/>
      <w:r>
        <w:rPr>
          <w:rFonts w:eastAsiaTheme="minorEastAsia"/>
        </w:rPr>
        <w:t xml:space="preserve"> and Summer classes on 2/2/2019.  Proposal originators must coordinate with chairs and deans for </w:t>
      </w:r>
      <w:proofErr w:type="gramStart"/>
      <w:r>
        <w:rPr>
          <w:rFonts w:eastAsiaTheme="minorEastAsia"/>
        </w:rPr>
        <w:t>Fall</w:t>
      </w:r>
      <w:proofErr w:type="gramEnd"/>
      <w:r>
        <w:rPr>
          <w:rFonts w:eastAsiaTheme="minorEastAsia"/>
        </w:rPr>
        <w:t xml:space="preserve"> and Summer 2019 implementation.</w:t>
      </w:r>
    </w:p>
    <w:p w14:paraId="3FB0043B" w14:textId="77777777" w:rsidR="00205C04" w:rsidRDefault="00205C04" w:rsidP="00205C04">
      <w:pPr>
        <w:spacing w:line="240" w:lineRule="auto"/>
        <w:rPr>
          <w:rFonts w:eastAsiaTheme="minorEastAsia"/>
        </w:rPr>
      </w:pPr>
    </w:p>
    <w:p w14:paraId="18D911F4" w14:textId="77777777" w:rsidR="00205C04" w:rsidRDefault="00205C04" w:rsidP="00205C04">
      <w:pPr>
        <w:spacing w:line="240" w:lineRule="auto"/>
        <w:rPr>
          <w:rFonts w:eastAsiaTheme="minorEastAsia"/>
          <w:sz w:val="20"/>
          <w:szCs w:val="20"/>
        </w:rPr>
      </w:pPr>
      <w:r>
        <w:rPr>
          <w:rFonts w:eastAsiaTheme="minorEastAsia"/>
        </w:rPr>
        <w:t>Meetings are 2:30 – 4:00 in the Building 12 Board Room.</w:t>
      </w:r>
    </w:p>
    <w:p w14:paraId="5A9269EC" w14:textId="77777777" w:rsidR="00205C04" w:rsidRDefault="00205C04" w:rsidP="00205C04">
      <w:pPr>
        <w:rPr>
          <w:rFonts w:cstheme="minorHAnsi"/>
          <w:sz w:val="22"/>
          <w:szCs w:val="22"/>
        </w:rPr>
      </w:pPr>
    </w:p>
    <w:p w14:paraId="3DF669FC" w14:textId="77777777" w:rsidR="00205C04" w:rsidRDefault="00205C04" w:rsidP="00205C04">
      <w:pPr>
        <w:rPr>
          <w:rFonts w:cstheme="minorHAnsi"/>
        </w:rPr>
      </w:pPr>
      <w:r>
        <w:rPr>
          <w:rFonts w:cstheme="minorHAnsi"/>
        </w:rPr>
        <w:t xml:space="preserve">Non-ctcLink Catalog Items include Course Outcomes and applicability to degree requirements (e.g. Basic Skills, Distribution, </w:t>
      </w:r>
      <w:proofErr w:type="spellStart"/>
      <w:r>
        <w:rPr>
          <w:rFonts w:cstheme="minorHAnsi"/>
        </w:rPr>
        <w:t>etc</w:t>
      </w:r>
      <w:proofErr w:type="spellEnd"/>
      <w:r>
        <w:rPr>
          <w:rFonts w:cstheme="minorHAnsi"/>
        </w:rPr>
        <w:t>).</w:t>
      </w:r>
    </w:p>
    <w:p w14:paraId="314CCDED" w14:textId="5EC6E9BD" w:rsidR="00205C04" w:rsidRDefault="00205C04" w:rsidP="00205C04">
      <w:pPr>
        <w:rPr>
          <w:rFonts w:cstheme="minorHAnsi"/>
        </w:rPr>
      </w:pPr>
    </w:p>
    <w:p w14:paraId="6A84CDB8" w14:textId="7805FDC4" w:rsidR="00205C04" w:rsidRDefault="00205C04" w:rsidP="00205C04">
      <w:pPr>
        <w:rPr>
          <w:rFonts w:cstheme="minorHAnsi"/>
        </w:rPr>
      </w:pPr>
      <w:r>
        <w:rPr>
          <w:rFonts w:cstheme="minorHAnsi"/>
        </w:rPr>
        <w:t xml:space="preserve">In the event of a late proposal involving changes to ctcLink Catalog items, the Program/Department </w:t>
      </w:r>
      <w:r w:rsidR="007770F4">
        <w:rPr>
          <w:rFonts w:cstheme="minorHAnsi"/>
        </w:rPr>
        <w:t xml:space="preserve">must </w:t>
      </w:r>
      <w:r>
        <w:rPr>
          <w:rFonts w:cstheme="minorHAnsi"/>
        </w:rPr>
        <w:t xml:space="preserve">develop a plan </w:t>
      </w:r>
      <w:r w:rsidR="007770F4">
        <w:rPr>
          <w:rFonts w:cstheme="minorHAnsi"/>
        </w:rPr>
        <w:t>for implementation of the late proposal.</w:t>
      </w:r>
    </w:p>
    <w:p w14:paraId="1C0B9EC3" w14:textId="4AF1A153" w:rsidR="00205C04" w:rsidRDefault="00205C04" w:rsidP="00205C04">
      <w:pPr>
        <w:rPr>
          <w:rFonts w:cstheme="minorHAnsi"/>
        </w:rPr>
      </w:pPr>
    </w:p>
    <w:p w14:paraId="364F7CC6" w14:textId="77777777" w:rsidR="008F1320" w:rsidRDefault="008F1320" w:rsidP="008F1320">
      <w:pPr>
        <w:rPr>
          <w:rFonts w:cstheme="minorHAnsi"/>
        </w:rPr>
      </w:pPr>
      <w:proofErr w:type="gramStart"/>
      <w:r>
        <w:rPr>
          <w:rFonts w:cstheme="minorHAnsi"/>
        </w:rPr>
        <w:t>ctcLink</w:t>
      </w:r>
      <w:proofErr w:type="gramEnd"/>
      <w:r>
        <w:rPr>
          <w:rFonts w:cstheme="minorHAnsi"/>
        </w:rPr>
        <w:t xml:space="preserve"> Catalog Implementation Dates are based on the SBCTC Class Construction Schedule:</w:t>
      </w:r>
    </w:p>
    <w:p w14:paraId="227285EF" w14:textId="77777777" w:rsidR="008F1320" w:rsidRDefault="008F1320" w:rsidP="008F1320">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BCTC Class Construction Schedule"/>
      </w:tblPr>
      <w:tblGrid>
        <w:gridCol w:w="2065"/>
        <w:gridCol w:w="2160"/>
        <w:gridCol w:w="2787"/>
        <w:gridCol w:w="2338"/>
      </w:tblGrid>
      <w:tr w:rsidR="008F1320" w14:paraId="4E42602B" w14:textId="77777777" w:rsidTr="00267B75">
        <w:trPr>
          <w:tblHeader/>
        </w:trPr>
        <w:tc>
          <w:tcPr>
            <w:tcW w:w="2065" w:type="dxa"/>
            <w:tcBorders>
              <w:bottom w:val="single" w:sz="4" w:space="0" w:color="auto"/>
            </w:tcBorders>
          </w:tcPr>
          <w:p w14:paraId="1E88D8AD" w14:textId="77777777" w:rsidR="008F1320" w:rsidRDefault="008F1320" w:rsidP="00267B75">
            <w:pPr>
              <w:jc w:val="center"/>
              <w:rPr>
                <w:rFonts w:cstheme="minorHAnsi"/>
              </w:rPr>
            </w:pPr>
          </w:p>
        </w:tc>
        <w:tc>
          <w:tcPr>
            <w:tcW w:w="2160" w:type="dxa"/>
            <w:tcBorders>
              <w:bottom w:val="single" w:sz="4" w:space="0" w:color="auto"/>
            </w:tcBorders>
          </w:tcPr>
          <w:p w14:paraId="02ED16D4" w14:textId="77777777" w:rsidR="008F1320" w:rsidRDefault="008F1320" w:rsidP="00267B75">
            <w:pPr>
              <w:jc w:val="center"/>
              <w:rPr>
                <w:rFonts w:cstheme="minorHAnsi"/>
              </w:rPr>
            </w:pPr>
            <w:r>
              <w:rPr>
                <w:rFonts w:cstheme="minorHAnsi"/>
              </w:rPr>
              <w:t>Class Build Begins</w:t>
            </w:r>
          </w:p>
        </w:tc>
        <w:tc>
          <w:tcPr>
            <w:tcW w:w="2787" w:type="dxa"/>
            <w:tcBorders>
              <w:bottom w:val="single" w:sz="4" w:space="0" w:color="auto"/>
            </w:tcBorders>
          </w:tcPr>
          <w:p w14:paraId="5C917C69" w14:textId="77777777" w:rsidR="008F1320" w:rsidRDefault="008F1320" w:rsidP="00267B75">
            <w:pPr>
              <w:jc w:val="center"/>
              <w:rPr>
                <w:rFonts w:cstheme="minorHAnsi"/>
              </w:rPr>
            </w:pPr>
            <w:r>
              <w:rPr>
                <w:rFonts w:cstheme="minorHAnsi"/>
              </w:rPr>
              <w:t>Room Placement Begins</w:t>
            </w:r>
          </w:p>
        </w:tc>
        <w:tc>
          <w:tcPr>
            <w:tcW w:w="2338" w:type="dxa"/>
            <w:tcBorders>
              <w:bottom w:val="single" w:sz="4" w:space="0" w:color="auto"/>
            </w:tcBorders>
          </w:tcPr>
          <w:p w14:paraId="545EA73B" w14:textId="77777777" w:rsidR="008F1320" w:rsidRDefault="008F1320" w:rsidP="00267B75">
            <w:pPr>
              <w:jc w:val="center"/>
              <w:rPr>
                <w:rFonts w:cstheme="minorHAnsi"/>
              </w:rPr>
            </w:pPr>
            <w:r>
              <w:rPr>
                <w:rFonts w:cstheme="minorHAnsi"/>
              </w:rPr>
              <w:t>Schedule Goes Live</w:t>
            </w:r>
          </w:p>
        </w:tc>
      </w:tr>
      <w:tr w:rsidR="008F1320" w14:paraId="3EE860F2" w14:textId="77777777" w:rsidTr="00267B75">
        <w:tc>
          <w:tcPr>
            <w:tcW w:w="2065" w:type="dxa"/>
            <w:tcBorders>
              <w:top w:val="single" w:sz="4" w:space="0" w:color="auto"/>
            </w:tcBorders>
          </w:tcPr>
          <w:p w14:paraId="63703460" w14:textId="77777777" w:rsidR="008F1320" w:rsidRDefault="008F1320" w:rsidP="00267B75">
            <w:pPr>
              <w:jc w:val="center"/>
              <w:rPr>
                <w:rFonts w:cstheme="minorHAnsi"/>
              </w:rPr>
            </w:pPr>
            <w:r>
              <w:rPr>
                <w:rFonts w:cstheme="minorHAnsi"/>
              </w:rPr>
              <w:t>Spring 2019</w:t>
            </w:r>
          </w:p>
        </w:tc>
        <w:tc>
          <w:tcPr>
            <w:tcW w:w="2160" w:type="dxa"/>
            <w:tcBorders>
              <w:top w:val="single" w:sz="4" w:space="0" w:color="auto"/>
            </w:tcBorders>
          </w:tcPr>
          <w:p w14:paraId="62963026" w14:textId="77777777" w:rsidR="008F1320" w:rsidRDefault="008F1320" w:rsidP="00267B75">
            <w:pPr>
              <w:jc w:val="center"/>
              <w:rPr>
                <w:rFonts w:cstheme="minorHAnsi"/>
              </w:rPr>
            </w:pPr>
            <w:r>
              <w:rPr>
                <w:rFonts w:cstheme="minorHAnsi"/>
              </w:rPr>
              <w:t>11/2/2018</w:t>
            </w:r>
          </w:p>
        </w:tc>
        <w:tc>
          <w:tcPr>
            <w:tcW w:w="2787" w:type="dxa"/>
            <w:tcBorders>
              <w:top w:val="single" w:sz="4" w:space="0" w:color="auto"/>
            </w:tcBorders>
          </w:tcPr>
          <w:p w14:paraId="36C20383" w14:textId="77777777" w:rsidR="008F1320" w:rsidRDefault="008F1320" w:rsidP="00267B75">
            <w:pPr>
              <w:jc w:val="center"/>
              <w:rPr>
                <w:rFonts w:cstheme="minorHAnsi"/>
              </w:rPr>
            </w:pPr>
            <w:r>
              <w:rPr>
                <w:rFonts w:cstheme="minorHAnsi"/>
              </w:rPr>
              <w:t>12/10/2018</w:t>
            </w:r>
          </w:p>
        </w:tc>
        <w:tc>
          <w:tcPr>
            <w:tcW w:w="2338" w:type="dxa"/>
            <w:tcBorders>
              <w:top w:val="single" w:sz="4" w:space="0" w:color="auto"/>
            </w:tcBorders>
          </w:tcPr>
          <w:p w14:paraId="4C0D8D09" w14:textId="77777777" w:rsidR="008F1320" w:rsidRDefault="008F1320" w:rsidP="00267B75">
            <w:pPr>
              <w:jc w:val="center"/>
              <w:rPr>
                <w:rFonts w:cstheme="minorHAnsi"/>
              </w:rPr>
            </w:pPr>
            <w:r>
              <w:rPr>
                <w:rFonts w:cstheme="minorHAnsi"/>
              </w:rPr>
              <w:t>1/1/2019</w:t>
            </w:r>
          </w:p>
        </w:tc>
      </w:tr>
      <w:tr w:rsidR="008F1320" w14:paraId="3D6FA9DE" w14:textId="77777777" w:rsidTr="00267B75">
        <w:tc>
          <w:tcPr>
            <w:tcW w:w="2065" w:type="dxa"/>
          </w:tcPr>
          <w:p w14:paraId="73DBF31C" w14:textId="77777777" w:rsidR="008F1320" w:rsidRDefault="008F1320" w:rsidP="00267B75">
            <w:pPr>
              <w:jc w:val="center"/>
              <w:rPr>
                <w:rFonts w:cstheme="minorHAnsi"/>
              </w:rPr>
            </w:pPr>
            <w:r>
              <w:rPr>
                <w:rFonts w:cstheme="minorHAnsi"/>
              </w:rPr>
              <w:t>Summer/Fall 2019</w:t>
            </w:r>
          </w:p>
        </w:tc>
        <w:tc>
          <w:tcPr>
            <w:tcW w:w="2160" w:type="dxa"/>
          </w:tcPr>
          <w:p w14:paraId="580A7926" w14:textId="77777777" w:rsidR="008F1320" w:rsidRDefault="008F1320" w:rsidP="00267B75">
            <w:pPr>
              <w:jc w:val="center"/>
              <w:rPr>
                <w:rFonts w:cstheme="minorHAnsi"/>
              </w:rPr>
            </w:pPr>
            <w:r>
              <w:rPr>
                <w:rFonts w:cstheme="minorHAnsi"/>
              </w:rPr>
              <w:t>2/4/2019</w:t>
            </w:r>
          </w:p>
        </w:tc>
        <w:tc>
          <w:tcPr>
            <w:tcW w:w="2787" w:type="dxa"/>
          </w:tcPr>
          <w:p w14:paraId="24D689F0" w14:textId="77777777" w:rsidR="008F1320" w:rsidRDefault="008F1320" w:rsidP="00267B75">
            <w:pPr>
              <w:jc w:val="center"/>
              <w:rPr>
                <w:rFonts w:cstheme="minorHAnsi"/>
              </w:rPr>
            </w:pPr>
            <w:r>
              <w:rPr>
                <w:rFonts w:cstheme="minorHAnsi"/>
              </w:rPr>
              <w:t>3/8/2019</w:t>
            </w:r>
          </w:p>
        </w:tc>
        <w:tc>
          <w:tcPr>
            <w:tcW w:w="2338" w:type="dxa"/>
          </w:tcPr>
          <w:p w14:paraId="55767B93" w14:textId="77777777" w:rsidR="008F1320" w:rsidRDefault="008F1320" w:rsidP="00267B75">
            <w:pPr>
              <w:jc w:val="center"/>
              <w:rPr>
                <w:rFonts w:cstheme="minorHAnsi"/>
              </w:rPr>
            </w:pPr>
            <w:r>
              <w:rPr>
                <w:rFonts w:cstheme="minorHAnsi"/>
              </w:rPr>
              <w:t>4/1/2019</w:t>
            </w:r>
          </w:p>
        </w:tc>
      </w:tr>
      <w:tr w:rsidR="008F1320" w14:paraId="1A99D24D" w14:textId="77777777" w:rsidTr="00267B75">
        <w:tc>
          <w:tcPr>
            <w:tcW w:w="2065" w:type="dxa"/>
          </w:tcPr>
          <w:p w14:paraId="7FD47FF6" w14:textId="77777777" w:rsidR="008F1320" w:rsidRDefault="008F1320" w:rsidP="00267B75">
            <w:pPr>
              <w:jc w:val="center"/>
              <w:rPr>
                <w:rFonts w:cstheme="minorHAnsi"/>
              </w:rPr>
            </w:pPr>
            <w:r>
              <w:rPr>
                <w:rFonts w:cstheme="minorHAnsi"/>
              </w:rPr>
              <w:t>Winter 2020</w:t>
            </w:r>
          </w:p>
        </w:tc>
        <w:tc>
          <w:tcPr>
            <w:tcW w:w="2160" w:type="dxa"/>
          </w:tcPr>
          <w:p w14:paraId="163E0A2A" w14:textId="77777777" w:rsidR="008F1320" w:rsidRDefault="008F1320" w:rsidP="00267B75">
            <w:pPr>
              <w:jc w:val="center"/>
              <w:rPr>
                <w:rFonts w:cstheme="minorHAnsi"/>
              </w:rPr>
            </w:pPr>
            <w:r>
              <w:rPr>
                <w:rFonts w:cstheme="minorHAnsi"/>
              </w:rPr>
              <w:t>7/2/2019</w:t>
            </w:r>
          </w:p>
        </w:tc>
        <w:tc>
          <w:tcPr>
            <w:tcW w:w="2787" w:type="dxa"/>
          </w:tcPr>
          <w:p w14:paraId="6518A23B" w14:textId="77777777" w:rsidR="008F1320" w:rsidRDefault="008F1320" w:rsidP="00267B75">
            <w:pPr>
              <w:jc w:val="center"/>
              <w:rPr>
                <w:rFonts w:cstheme="minorHAnsi"/>
              </w:rPr>
            </w:pPr>
            <w:r>
              <w:rPr>
                <w:rFonts w:cstheme="minorHAnsi"/>
              </w:rPr>
              <w:t>9/2/2019</w:t>
            </w:r>
          </w:p>
        </w:tc>
        <w:tc>
          <w:tcPr>
            <w:tcW w:w="2338" w:type="dxa"/>
          </w:tcPr>
          <w:p w14:paraId="7D149B61" w14:textId="77777777" w:rsidR="008F1320" w:rsidRDefault="008F1320" w:rsidP="00267B75">
            <w:pPr>
              <w:jc w:val="center"/>
              <w:rPr>
                <w:rFonts w:cstheme="minorHAnsi"/>
              </w:rPr>
            </w:pPr>
            <w:r>
              <w:rPr>
                <w:rFonts w:cstheme="minorHAnsi"/>
              </w:rPr>
              <w:t>10/1/2019</w:t>
            </w:r>
          </w:p>
        </w:tc>
      </w:tr>
      <w:tr w:rsidR="008F1320" w14:paraId="1C69BAA9" w14:textId="77777777" w:rsidTr="00267B75">
        <w:tc>
          <w:tcPr>
            <w:tcW w:w="2065" w:type="dxa"/>
            <w:tcBorders>
              <w:bottom w:val="single" w:sz="4" w:space="0" w:color="auto"/>
            </w:tcBorders>
          </w:tcPr>
          <w:p w14:paraId="1A258368" w14:textId="77777777" w:rsidR="008F1320" w:rsidRDefault="008F1320" w:rsidP="00267B75">
            <w:pPr>
              <w:jc w:val="center"/>
              <w:rPr>
                <w:rFonts w:cstheme="minorHAnsi"/>
              </w:rPr>
            </w:pPr>
            <w:r>
              <w:rPr>
                <w:rFonts w:cstheme="minorHAnsi"/>
              </w:rPr>
              <w:t>Spring 2020</w:t>
            </w:r>
          </w:p>
        </w:tc>
        <w:tc>
          <w:tcPr>
            <w:tcW w:w="2160" w:type="dxa"/>
            <w:tcBorders>
              <w:bottom w:val="single" w:sz="4" w:space="0" w:color="auto"/>
            </w:tcBorders>
          </w:tcPr>
          <w:p w14:paraId="2C2EDF6F" w14:textId="77777777" w:rsidR="008F1320" w:rsidRDefault="008F1320" w:rsidP="00267B75">
            <w:pPr>
              <w:jc w:val="center"/>
              <w:rPr>
                <w:rFonts w:cstheme="minorHAnsi"/>
              </w:rPr>
            </w:pPr>
            <w:r>
              <w:rPr>
                <w:rFonts w:cstheme="minorHAnsi"/>
              </w:rPr>
              <w:t>11/2/2019</w:t>
            </w:r>
          </w:p>
        </w:tc>
        <w:tc>
          <w:tcPr>
            <w:tcW w:w="2787" w:type="dxa"/>
            <w:tcBorders>
              <w:bottom w:val="single" w:sz="4" w:space="0" w:color="auto"/>
            </w:tcBorders>
          </w:tcPr>
          <w:p w14:paraId="1D3E7713" w14:textId="77777777" w:rsidR="008F1320" w:rsidRDefault="008F1320" w:rsidP="00267B75">
            <w:pPr>
              <w:jc w:val="center"/>
              <w:rPr>
                <w:rFonts w:cstheme="minorHAnsi"/>
              </w:rPr>
            </w:pPr>
            <w:r>
              <w:rPr>
                <w:rFonts w:cstheme="minorHAnsi"/>
              </w:rPr>
              <w:t>12/10/2019</w:t>
            </w:r>
          </w:p>
        </w:tc>
        <w:tc>
          <w:tcPr>
            <w:tcW w:w="2338" w:type="dxa"/>
            <w:tcBorders>
              <w:bottom w:val="single" w:sz="4" w:space="0" w:color="auto"/>
            </w:tcBorders>
          </w:tcPr>
          <w:p w14:paraId="006ACDE7" w14:textId="77777777" w:rsidR="008F1320" w:rsidRDefault="008F1320" w:rsidP="00267B75">
            <w:pPr>
              <w:jc w:val="center"/>
              <w:rPr>
                <w:rFonts w:cstheme="minorHAnsi"/>
              </w:rPr>
            </w:pPr>
            <w:r>
              <w:rPr>
                <w:rFonts w:cstheme="minorHAnsi"/>
              </w:rPr>
              <w:t>1/1/2020</w:t>
            </w:r>
          </w:p>
        </w:tc>
      </w:tr>
    </w:tbl>
    <w:p w14:paraId="39F37D7C" w14:textId="482F5ED5" w:rsidR="00205C04" w:rsidRDefault="00205C04" w:rsidP="00205C04"/>
    <w:sectPr w:rsidR="00205C04" w:rsidSect="004114CD">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5C8D1" w14:textId="77777777" w:rsidR="00967734" w:rsidRDefault="00967734" w:rsidP="00545424">
      <w:pPr>
        <w:spacing w:line="240" w:lineRule="auto"/>
      </w:pPr>
      <w:r>
        <w:separator/>
      </w:r>
    </w:p>
  </w:endnote>
  <w:endnote w:type="continuationSeparator" w:id="0">
    <w:p w14:paraId="7BB7E65B" w14:textId="77777777" w:rsidR="00967734" w:rsidRDefault="00967734" w:rsidP="00545424">
      <w:pPr>
        <w:spacing w:line="240" w:lineRule="auto"/>
      </w:pPr>
      <w:r>
        <w:continuationSeparator/>
      </w:r>
    </w:p>
  </w:endnote>
  <w:endnote w:type="continuationNotice" w:id="1">
    <w:p w14:paraId="6A4467CB" w14:textId="77777777" w:rsidR="00967734" w:rsidRDefault="0096773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9247B" w14:textId="4C998A96" w:rsidR="00980790" w:rsidRPr="00545424" w:rsidRDefault="00A04102" w:rsidP="00545424">
    <w:pPr>
      <w:pStyle w:val="Footer"/>
      <w:jc w:val="right"/>
      <w:rPr>
        <w:sz w:val="20"/>
      </w:rPr>
    </w:pPr>
    <w:proofErr w:type="gramStart"/>
    <w:r>
      <w:rPr>
        <w:sz w:val="20"/>
      </w:rPr>
      <w:t>rev</w:t>
    </w:r>
    <w:proofErr w:type="gramEnd"/>
    <w:r>
      <w:rPr>
        <w:sz w:val="20"/>
      </w:rPr>
      <w:t xml:space="preserve"> </w:t>
    </w:r>
    <w:r w:rsidR="000545CA">
      <w:rPr>
        <w:sz w:val="20"/>
      </w:rPr>
      <w:t>5</w:t>
    </w:r>
    <w:r w:rsidR="00202832">
      <w:rPr>
        <w:sz w:val="20"/>
      </w:rPr>
      <w:t>/</w:t>
    </w:r>
    <w:r w:rsidR="004F031E">
      <w:rPr>
        <w:sz w:val="20"/>
      </w:rPr>
      <w:t>6</w:t>
    </w:r>
    <w:r w:rsidR="00980790">
      <w:rPr>
        <w:sz w:val="20"/>
      </w:rPr>
      <w:t>/201</w:t>
    </w:r>
    <w:r w:rsidR="00A27D6F">
      <w:rPr>
        <w:sz w:val="20"/>
      </w:rPr>
      <w:t>9</w:t>
    </w:r>
    <w:r w:rsidR="00980790">
      <w:ptab w:relativeTo="margin" w:alignment="right" w:leader="none"/>
    </w:r>
    <w:r w:rsidR="00980790" w:rsidRPr="001635B1">
      <w:rPr>
        <w:sz w:val="20"/>
      </w:rPr>
      <w:t xml:space="preserve"> </w:t>
    </w:r>
    <w:r w:rsidR="00980790" w:rsidRPr="008C29F4">
      <w:rPr>
        <w:sz w:val="20"/>
      </w:rPr>
      <w:t xml:space="preserve">Page </w:t>
    </w:r>
    <w:r w:rsidR="00980790" w:rsidRPr="008C29F4">
      <w:rPr>
        <w:rStyle w:val="PageNumber"/>
        <w:sz w:val="20"/>
      </w:rPr>
      <w:fldChar w:fldCharType="begin"/>
    </w:r>
    <w:r w:rsidR="00980790" w:rsidRPr="008C29F4">
      <w:rPr>
        <w:rStyle w:val="PageNumber"/>
        <w:sz w:val="20"/>
      </w:rPr>
      <w:instrText xml:space="preserve"> PAGE </w:instrText>
    </w:r>
    <w:r w:rsidR="00980790" w:rsidRPr="008C29F4">
      <w:rPr>
        <w:rStyle w:val="PageNumber"/>
        <w:sz w:val="20"/>
      </w:rPr>
      <w:fldChar w:fldCharType="separate"/>
    </w:r>
    <w:r w:rsidR="001B27A7">
      <w:rPr>
        <w:rStyle w:val="PageNumber"/>
        <w:noProof/>
        <w:sz w:val="20"/>
      </w:rPr>
      <w:t>4</w:t>
    </w:r>
    <w:r w:rsidR="00980790" w:rsidRPr="008C29F4">
      <w:rPr>
        <w:rStyle w:val="PageNumber"/>
        <w:sz w:val="20"/>
      </w:rPr>
      <w:fldChar w:fldCharType="end"/>
    </w:r>
    <w:r w:rsidR="00980790" w:rsidRPr="008C29F4">
      <w:rPr>
        <w:rStyle w:val="PageNumber"/>
        <w:sz w:val="20"/>
      </w:rPr>
      <w:t xml:space="preserve"> of </w:t>
    </w:r>
    <w:r w:rsidR="00980790" w:rsidRPr="008C29F4">
      <w:rPr>
        <w:rStyle w:val="PageNumber"/>
        <w:sz w:val="20"/>
      </w:rPr>
      <w:fldChar w:fldCharType="begin"/>
    </w:r>
    <w:r w:rsidR="00980790" w:rsidRPr="008C29F4">
      <w:rPr>
        <w:rStyle w:val="PageNumber"/>
        <w:sz w:val="20"/>
      </w:rPr>
      <w:instrText xml:space="preserve"> NUMPAGES </w:instrText>
    </w:r>
    <w:r w:rsidR="00980790" w:rsidRPr="008C29F4">
      <w:rPr>
        <w:rStyle w:val="PageNumber"/>
        <w:sz w:val="20"/>
      </w:rPr>
      <w:fldChar w:fldCharType="separate"/>
    </w:r>
    <w:r w:rsidR="001B27A7">
      <w:rPr>
        <w:rStyle w:val="PageNumber"/>
        <w:noProof/>
        <w:sz w:val="20"/>
      </w:rPr>
      <w:t>5</w:t>
    </w:r>
    <w:r w:rsidR="00980790" w:rsidRPr="008C29F4">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5BD9C" w14:textId="77777777" w:rsidR="00967734" w:rsidRDefault="00967734" w:rsidP="00545424">
      <w:pPr>
        <w:spacing w:line="240" w:lineRule="auto"/>
      </w:pPr>
      <w:r>
        <w:separator/>
      </w:r>
    </w:p>
  </w:footnote>
  <w:footnote w:type="continuationSeparator" w:id="0">
    <w:p w14:paraId="4F49D380" w14:textId="77777777" w:rsidR="00967734" w:rsidRDefault="00967734" w:rsidP="00545424">
      <w:pPr>
        <w:spacing w:line="240" w:lineRule="auto"/>
      </w:pPr>
      <w:r>
        <w:continuationSeparator/>
      </w:r>
    </w:p>
  </w:footnote>
  <w:footnote w:type="continuationNotice" w:id="1">
    <w:p w14:paraId="662328D8" w14:textId="77777777" w:rsidR="00967734" w:rsidRDefault="0096773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393B"/>
    <w:multiLevelType w:val="hybridMultilevel"/>
    <w:tmpl w:val="72C4453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3017E73"/>
    <w:multiLevelType w:val="hybridMultilevel"/>
    <w:tmpl w:val="19DE9F34"/>
    <w:lvl w:ilvl="0" w:tplc="0409000F">
      <w:start w:val="1"/>
      <w:numFmt w:val="decimal"/>
      <w:lvlText w:val="%1."/>
      <w:lvlJc w:val="left"/>
      <w:pPr>
        <w:ind w:left="720" w:hanging="360"/>
      </w:pPr>
    </w:lvl>
    <w:lvl w:ilvl="1" w:tplc="059ECE98">
      <w:start w:val="1"/>
      <w:numFmt w:val="lowerLetter"/>
      <w:lvlText w:val="%2."/>
      <w:lvlJc w:val="left"/>
      <w:pPr>
        <w:ind w:left="720" w:firstLine="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E3959"/>
    <w:multiLevelType w:val="hybridMultilevel"/>
    <w:tmpl w:val="70807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14B5E"/>
    <w:multiLevelType w:val="hybridMultilevel"/>
    <w:tmpl w:val="2C18E23A"/>
    <w:lvl w:ilvl="0" w:tplc="834ECAF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6C2267"/>
    <w:multiLevelType w:val="hybridMultilevel"/>
    <w:tmpl w:val="2738E3A8"/>
    <w:lvl w:ilvl="0" w:tplc="059ECE98">
      <w:start w:val="1"/>
      <w:numFmt w:val="lowerLetter"/>
      <w:lvlText w:val="%1."/>
      <w:lvlJc w:val="left"/>
      <w:pPr>
        <w:ind w:left="720" w:firstLine="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6D0C96"/>
    <w:multiLevelType w:val="hybridMultilevel"/>
    <w:tmpl w:val="059A4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710E8B"/>
    <w:multiLevelType w:val="hybridMultilevel"/>
    <w:tmpl w:val="1772C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F4AA9"/>
    <w:multiLevelType w:val="hybridMultilevel"/>
    <w:tmpl w:val="FFA4BDD2"/>
    <w:lvl w:ilvl="0" w:tplc="16785B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954E80"/>
    <w:multiLevelType w:val="hybridMultilevel"/>
    <w:tmpl w:val="8B7449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7151865"/>
    <w:multiLevelType w:val="hybridMultilevel"/>
    <w:tmpl w:val="2F16C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914893"/>
    <w:multiLevelType w:val="hybridMultilevel"/>
    <w:tmpl w:val="F3F21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83821"/>
    <w:multiLevelType w:val="hybridMultilevel"/>
    <w:tmpl w:val="ED80C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D35C69"/>
    <w:multiLevelType w:val="hybridMultilevel"/>
    <w:tmpl w:val="65A83A52"/>
    <w:lvl w:ilvl="0" w:tplc="0409000F">
      <w:start w:val="1"/>
      <w:numFmt w:val="decimal"/>
      <w:lvlText w:val="%1."/>
      <w:lvlJc w:val="left"/>
      <w:pPr>
        <w:ind w:left="720" w:hanging="360"/>
      </w:pPr>
      <w:rPr>
        <w:rFonts w:hint="default"/>
      </w:rPr>
    </w:lvl>
    <w:lvl w:ilvl="1" w:tplc="CBB0C03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C873BC"/>
    <w:multiLevelType w:val="hybridMultilevel"/>
    <w:tmpl w:val="7BE6A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05164B"/>
    <w:multiLevelType w:val="multilevel"/>
    <w:tmpl w:val="BCD6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4B7C59"/>
    <w:multiLevelType w:val="hybridMultilevel"/>
    <w:tmpl w:val="9624706C"/>
    <w:lvl w:ilvl="0" w:tplc="7E54DA70">
      <w:start w:val="1"/>
      <w:numFmt w:val="decimal"/>
      <w:lvlText w:val="%1."/>
      <w:lvlJc w:val="left"/>
      <w:pPr>
        <w:ind w:left="720" w:hanging="360"/>
      </w:pPr>
      <w:rPr>
        <w:rFonts w:hint="default"/>
        <w:b/>
      </w:rPr>
    </w:lvl>
    <w:lvl w:ilvl="1" w:tplc="DFBA5EB4">
      <w:start w:val="1"/>
      <w:numFmt w:val="lowerLetter"/>
      <w:lvlText w:val="%2."/>
      <w:lvlJc w:val="left"/>
      <w:pPr>
        <w:ind w:left="720" w:firstLine="360"/>
      </w:pPr>
      <w:rPr>
        <w:rFonts w:hint="default"/>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FF2BB1"/>
    <w:multiLevelType w:val="hybridMultilevel"/>
    <w:tmpl w:val="D9AE7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042FFB"/>
    <w:multiLevelType w:val="hybridMultilevel"/>
    <w:tmpl w:val="D9EA7472"/>
    <w:lvl w:ilvl="0" w:tplc="DFBA5EB4">
      <w:start w:val="1"/>
      <w:numFmt w:val="lowerLetter"/>
      <w:lvlText w:val="%1."/>
      <w:lvlJc w:val="left"/>
      <w:pPr>
        <w:ind w:left="720" w:firstLine="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E73DB"/>
    <w:multiLevelType w:val="hybridMultilevel"/>
    <w:tmpl w:val="BFEC37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94E3408"/>
    <w:multiLevelType w:val="hybridMultilevel"/>
    <w:tmpl w:val="85C8C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BB7882"/>
    <w:multiLevelType w:val="hybridMultilevel"/>
    <w:tmpl w:val="B956880C"/>
    <w:lvl w:ilvl="0" w:tplc="16785B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CC21A91"/>
    <w:multiLevelType w:val="hybridMultilevel"/>
    <w:tmpl w:val="D4402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753435"/>
    <w:multiLevelType w:val="hybridMultilevel"/>
    <w:tmpl w:val="493AC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
  </w:num>
  <w:num w:numId="4">
    <w:abstractNumId w:val="15"/>
  </w:num>
  <w:num w:numId="5">
    <w:abstractNumId w:val="4"/>
  </w:num>
  <w:num w:numId="6">
    <w:abstractNumId w:val="9"/>
  </w:num>
  <w:num w:numId="7">
    <w:abstractNumId w:val="11"/>
  </w:num>
  <w:num w:numId="8">
    <w:abstractNumId w:val="20"/>
  </w:num>
  <w:num w:numId="9">
    <w:abstractNumId w:val="7"/>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7"/>
  </w:num>
  <w:num w:numId="13">
    <w:abstractNumId w:val="8"/>
  </w:num>
  <w:num w:numId="14">
    <w:abstractNumId w:val="5"/>
  </w:num>
  <w:num w:numId="15">
    <w:abstractNumId w:val="6"/>
  </w:num>
  <w:num w:numId="16">
    <w:abstractNumId w:val="16"/>
  </w:num>
  <w:num w:numId="17">
    <w:abstractNumId w:val="19"/>
  </w:num>
  <w:num w:numId="18">
    <w:abstractNumId w:val="13"/>
  </w:num>
  <w:num w:numId="19">
    <w:abstractNumId w:val="2"/>
  </w:num>
  <w:num w:numId="20">
    <w:abstractNumId w:val="21"/>
  </w:num>
  <w:num w:numId="21">
    <w:abstractNumId w:val="10"/>
  </w:num>
  <w:num w:numId="22">
    <w:abstractNumId w:val="14"/>
  </w:num>
  <w:num w:numId="23">
    <w:abstractNumId w:val="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BDD"/>
    <w:rsid w:val="0000091D"/>
    <w:rsid w:val="00001C3D"/>
    <w:rsid w:val="00005100"/>
    <w:rsid w:val="0000735E"/>
    <w:rsid w:val="0001002C"/>
    <w:rsid w:val="00017412"/>
    <w:rsid w:val="00023EEC"/>
    <w:rsid w:val="000250AB"/>
    <w:rsid w:val="000309F8"/>
    <w:rsid w:val="000313E7"/>
    <w:rsid w:val="00032134"/>
    <w:rsid w:val="000341FC"/>
    <w:rsid w:val="00037AED"/>
    <w:rsid w:val="000438D7"/>
    <w:rsid w:val="00043CE7"/>
    <w:rsid w:val="0004673A"/>
    <w:rsid w:val="00046C8A"/>
    <w:rsid w:val="000545CA"/>
    <w:rsid w:val="00054EE8"/>
    <w:rsid w:val="000558EC"/>
    <w:rsid w:val="00061D87"/>
    <w:rsid w:val="00066CA9"/>
    <w:rsid w:val="00076C57"/>
    <w:rsid w:val="00077A01"/>
    <w:rsid w:val="00077C26"/>
    <w:rsid w:val="00081EAC"/>
    <w:rsid w:val="0008604E"/>
    <w:rsid w:val="0009063E"/>
    <w:rsid w:val="00091EB4"/>
    <w:rsid w:val="000940A2"/>
    <w:rsid w:val="00096E22"/>
    <w:rsid w:val="000A16A6"/>
    <w:rsid w:val="000A290F"/>
    <w:rsid w:val="000A523C"/>
    <w:rsid w:val="000A6275"/>
    <w:rsid w:val="000A7EC5"/>
    <w:rsid w:val="000B2DEB"/>
    <w:rsid w:val="000B3B50"/>
    <w:rsid w:val="000B6877"/>
    <w:rsid w:val="000B79B7"/>
    <w:rsid w:val="000C309D"/>
    <w:rsid w:val="000C44F8"/>
    <w:rsid w:val="000C68DE"/>
    <w:rsid w:val="000D1267"/>
    <w:rsid w:val="000D3301"/>
    <w:rsid w:val="000D3B4E"/>
    <w:rsid w:val="000E0448"/>
    <w:rsid w:val="000E2907"/>
    <w:rsid w:val="000E6A2D"/>
    <w:rsid w:val="000F2522"/>
    <w:rsid w:val="0011140B"/>
    <w:rsid w:val="00111FE3"/>
    <w:rsid w:val="00114605"/>
    <w:rsid w:val="00121670"/>
    <w:rsid w:val="00121752"/>
    <w:rsid w:val="001226A9"/>
    <w:rsid w:val="001233DA"/>
    <w:rsid w:val="00124E2E"/>
    <w:rsid w:val="00125E0B"/>
    <w:rsid w:val="00126296"/>
    <w:rsid w:val="00126907"/>
    <w:rsid w:val="00126AF1"/>
    <w:rsid w:val="001346C8"/>
    <w:rsid w:val="00142D2E"/>
    <w:rsid w:val="00145CC6"/>
    <w:rsid w:val="00146052"/>
    <w:rsid w:val="001527C9"/>
    <w:rsid w:val="00152DEE"/>
    <w:rsid w:val="00153546"/>
    <w:rsid w:val="00154618"/>
    <w:rsid w:val="00165C52"/>
    <w:rsid w:val="001667AC"/>
    <w:rsid w:val="0017137A"/>
    <w:rsid w:val="00171B06"/>
    <w:rsid w:val="00175102"/>
    <w:rsid w:val="00182810"/>
    <w:rsid w:val="00182A2A"/>
    <w:rsid w:val="00183D9E"/>
    <w:rsid w:val="00185D14"/>
    <w:rsid w:val="001909F3"/>
    <w:rsid w:val="001930A0"/>
    <w:rsid w:val="00194909"/>
    <w:rsid w:val="00197C75"/>
    <w:rsid w:val="001A11C8"/>
    <w:rsid w:val="001A312F"/>
    <w:rsid w:val="001A6461"/>
    <w:rsid w:val="001B27A7"/>
    <w:rsid w:val="001B5943"/>
    <w:rsid w:val="001C3F19"/>
    <w:rsid w:val="001C6822"/>
    <w:rsid w:val="001D0B80"/>
    <w:rsid w:val="001D1B92"/>
    <w:rsid w:val="001D2BB8"/>
    <w:rsid w:val="001D337A"/>
    <w:rsid w:val="001D3F4D"/>
    <w:rsid w:val="001D5925"/>
    <w:rsid w:val="001D6606"/>
    <w:rsid w:val="001E0320"/>
    <w:rsid w:val="001E1DFA"/>
    <w:rsid w:val="001E46FA"/>
    <w:rsid w:val="001F1A46"/>
    <w:rsid w:val="001F266F"/>
    <w:rsid w:val="001F6E3A"/>
    <w:rsid w:val="00202832"/>
    <w:rsid w:val="00205C04"/>
    <w:rsid w:val="00211092"/>
    <w:rsid w:val="00212B69"/>
    <w:rsid w:val="00215510"/>
    <w:rsid w:val="00216E3F"/>
    <w:rsid w:val="00220DE2"/>
    <w:rsid w:val="00221F16"/>
    <w:rsid w:val="00224ACE"/>
    <w:rsid w:val="0023217B"/>
    <w:rsid w:val="002329F0"/>
    <w:rsid w:val="00233462"/>
    <w:rsid w:val="00235292"/>
    <w:rsid w:val="00235567"/>
    <w:rsid w:val="002356C0"/>
    <w:rsid w:val="00235F23"/>
    <w:rsid w:val="0024107D"/>
    <w:rsid w:val="00241B6B"/>
    <w:rsid w:val="002431FC"/>
    <w:rsid w:val="00250758"/>
    <w:rsid w:val="00253D10"/>
    <w:rsid w:val="00264840"/>
    <w:rsid w:val="00264F8A"/>
    <w:rsid w:val="00267B75"/>
    <w:rsid w:val="00267E31"/>
    <w:rsid w:val="0027098F"/>
    <w:rsid w:val="00272051"/>
    <w:rsid w:val="0027270A"/>
    <w:rsid w:val="00277BDA"/>
    <w:rsid w:val="00280D16"/>
    <w:rsid w:val="002814E7"/>
    <w:rsid w:val="00283C87"/>
    <w:rsid w:val="00284719"/>
    <w:rsid w:val="00284AD3"/>
    <w:rsid w:val="00286AD8"/>
    <w:rsid w:val="00291E83"/>
    <w:rsid w:val="00294D5B"/>
    <w:rsid w:val="00296D3B"/>
    <w:rsid w:val="00297E9B"/>
    <w:rsid w:val="002A248C"/>
    <w:rsid w:val="002A3935"/>
    <w:rsid w:val="002A7383"/>
    <w:rsid w:val="002B20F0"/>
    <w:rsid w:val="002B23E2"/>
    <w:rsid w:val="002B2BE5"/>
    <w:rsid w:val="002B4E61"/>
    <w:rsid w:val="002C00B4"/>
    <w:rsid w:val="002C5B2A"/>
    <w:rsid w:val="002D162B"/>
    <w:rsid w:val="002D2C8C"/>
    <w:rsid w:val="002E159A"/>
    <w:rsid w:val="002E46A1"/>
    <w:rsid w:val="002E708C"/>
    <w:rsid w:val="002F472C"/>
    <w:rsid w:val="002F4A0E"/>
    <w:rsid w:val="002F6B2A"/>
    <w:rsid w:val="00300E9E"/>
    <w:rsid w:val="0030111B"/>
    <w:rsid w:val="00301CC4"/>
    <w:rsid w:val="00313D05"/>
    <w:rsid w:val="00314567"/>
    <w:rsid w:val="00322AF5"/>
    <w:rsid w:val="0032382A"/>
    <w:rsid w:val="00323854"/>
    <w:rsid w:val="00325AFD"/>
    <w:rsid w:val="00326663"/>
    <w:rsid w:val="00330552"/>
    <w:rsid w:val="00330A85"/>
    <w:rsid w:val="003326CD"/>
    <w:rsid w:val="00333EA6"/>
    <w:rsid w:val="00335FDD"/>
    <w:rsid w:val="00336220"/>
    <w:rsid w:val="00336AA2"/>
    <w:rsid w:val="003400E6"/>
    <w:rsid w:val="003406EC"/>
    <w:rsid w:val="0034372F"/>
    <w:rsid w:val="0034594A"/>
    <w:rsid w:val="00346343"/>
    <w:rsid w:val="003478B2"/>
    <w:rsid w:val="00352C02"/>
    <w:rsid w:val="00352C37"/>
    <w:rsid w:val="00352C9C"/>
    <w:rsid w:val="00357710"/>
    <w:rsid w:val="00362BD3"/>
    <w:rsid w:val="00363978"/>
    <w:rsid w:val="00363E61"/>
    <w:rsid w:val="00364C15"/>
    <w:rsid w:val="00365755"/>
    <w:rsid w:val="00365A0E"/>
    <w:rsid w:val="0036738F"/>
    <w:rsid w:val="003721BD"/>
    <w:rsid w:val="003725BE"/>
    <w:rsid w:val="00372940"/>
    <w:rsid w:val="0037392E"/>
    <w:rsid w:val="00374572"/>
    <w:rsid w:val="003817D7"/>
    <w:rsid w:val="00382A1B"/>
    <w:rsid w:val="00390737"/>
    <w:rsid w:val="0039311B"/>
    <w:rsid w:val="0039460F"/>
    <w:rsid w:val="00395262"/>
    <w:rsid w:val="003964FA"/>
    <w:rsid w:val="00397F09"/>
    <w:rsid w:val="003A026D"/>
    <w:rsid w:val="003A10F1"/>
    <w:rsid w:val="003A2911"/>
    <w:rsid w:val="003A6C22"/>
    <w:rsid w:val="003B4D59"/>
    <w:rsid w:val="003B6E54"/>
    <w:rsid w:val="003C1B35"/>
    <w:rsid w:val="003C722A"/>
    <w:rsid w:val="003D4885"/>
    <w:rsid w:val="003E3511"/>
    <w:rsid w:val="003E3A9F"/>
    <w:rsid w:val="003E7945"/>
    <w:rsid w:val="004002DB"/>
    <w:rsid w:val="00400EB7"/>
    <w:rsid w:val="00402FE7"/>
    <w:rsid w:val="00405F20"/>
    <w:rsid w:val="004114CD"/>
    <w:rsid w:val="00411E81"/>
    <w:rsid w:val="00416B4D"/>
    <w:rsid w:val="00421DF1"/>
    <w:rsid w:val="00424919"/>
    <w:rsid w:val="00425E92"/>
    <w:rsid w:val="00431246"/>
    <w:rsid w:val="004421EB"/>
    <w:rsid w:val="00442862"/>
    <w:rsid w:val="0044404D"/>
    <w:rsid w:val="0044483C"/>
    <w:rsid w:val="0044684B"/>
    <w:rsid w:val="004474D9"/>
    <w:rsid w:val="00450207"/>
    <w:rsid w:val="00462B85"/>
    <w:rsid w:val="004649A5"/>
    <w:rsid w:val="004663DB"/>
    <w:rsid w:val="00470B87"/>
    <w:rsid w:val="00474055"/>
    <w:rsid w:val="0047410F"/>
    <w:rsid w:val="00474770"/>
    <w:rsid w:val="00477DB7"/>
    <w:rsid w:val="004822B5"/>
    <w:rsid w:val="00485069"/>
    <w:rsid w:val="0048629E"/>
    <w:rsid w:val="00490EF2"/>
    <w:rsid w:val="00491AEB"/>
    <w:rsid w:val="0049501B"/>
    <w:rsid w:val="004A27F2"/>
    <w:rsid w:val="004A333F"/>
    <w:rsid w:val="004A3C79"/>
    <w:rsid w:val="004A4EBC"/>
    <w:rsid w:val="004B405B"/>
    <w:rsid w:val="004B43E7"/>
    <w:rsid w:val="004B5B36"/>
    <w:rsid w:val="004B7B3F"/>
    <w:rsid w:val="004C1ADC"/>
    <w:rsid w:val="004C628E"/>
    <w:rsid w:val="004D0521"/>
    <w:rsid w:val="004D076C"/>
    <w:rsid w:val="004D0C57"/>
    <w:rsid w:val="004D2170"/>
    <w:rsid w:val="004D2397"/>
    <w:rsid w:val="004D3AE2"/>
    <w:rsid w:val="004D67A7"/>
    <w:rsid w:val="004E0992"/>
    <w:rsid w:val="004E0C4E"/>
    <w:rsid w:val="004E3A56"/>
    <w:rsid w:val="004E4A43"/>
    <w:rsid w:val="004E4AD8"/>
    <w:rsid w:val="004E7A54"/>
    <w:rsid w:val="004F031E"/>
    <w:rsid w:val="004F250F"/>
    <w:rsid w:val="004F772A"/>
    <w:rsid w:val="00500ACF"/>
    <w:rsid w:val="0050203C"/>
    <w:rsid w:val="00503B20"/>
    <w:rsid w:val="005061C1"/>
    <w:rsid w:val="0051125E"/>
    <w:rsid w:val="00512F75"/>
    <w:rsid w:val="00513DFC"/>
    <w:rsid w:val="00515119"/>
    <w:rsid w:val="005151AE"/>
    <w:rsid w:val="005220E2"/>
    <w:rsid w:val="005253CC"/>
    <w:rsid w:val="00525F32"/>
    <w:rsid w:val="00526ECD"/>
    <w:rsid w:val="00531ED9"/>
    <w:rsid w:val="00533483"/>
    <w:rsid w:val="00534C53"/>
    <w:rsid w:val="00535233"/>
    <w:rsid w:val="00536A41"/>
    <w:rsid w:val="005379FA"/>
    <w:rsid w:val="005450F6"/>
    <w:rsid w:val="00545424"/>
    <w:rsid w:val="005469D8"/>
    <w:rsid w:val="00551072"/>
    <w:rsid w:val="005551BF"/>
    <w:rsid w:val="0055636A"/>
    <w:rsid w:val="00561A14"/>
    <w:rsid w:val="005634DE"/>
    <w:rsid w:val="0056484A"/>
    <w:rsid w:val="005735EF"/>
    <w:rsid w:val="005739C3"/>
    <w:rsid w:val="0057590C"/>
    <w:rsid w:val="00580246"/>
    <w:rsid w:val="0058349D"/>
    <w:rsid w:val="00586FB3"/>
    <w:rsid w:val="005931F4"/>
    <w:rsid w:val="00597A60"/>
    <w:rsid w:val="005A0484"/>
    <w:rsid w:val="005A11D4"/>
    <w:rsid w:val="005A3B6C"/>
    <w:rsid w:val="005A4ED9"/>
    <w:rsid w:val="005A6D3D"/>
    <w:rsid w:val="005B2067"/>
    <w:rsid w:val="005B4661"/>
    <w:rsid w:val="005B597F"/>
    <w:rsid w:val="005C4E29"/>
    <w:rsid w:val="005D0388"/>
    <w:rsid w:val="005D2161"/>
    <w:rsid w:val="005E1738"/>
    <w:rsid w:val="005E1C7B"/>
    <w:rsid w:val="005E5D8D"/>
    <w:rsid w:val="005F1709"/>
    <w:rsid w:val="005F1BE3"/>
    <w:rsid w:val="005F5898"/>
    <w:rsid w:val="005F5C29"/>
    <w:rsid w:val="005F5CAF"/>
    <w:rsid w:val="006013CD"/>
    <w:rsid w:val="00603344"/>
    <w:rsid w:val="00610B19"/>
    <w:rsid w:val="006113BB"/>
    <w:rsid w:val="00611882"/>
    <w:rsid w:val="00612960"/>
    <w:rsid w:val="00613291"/>
    <w:rsid w:val="0061577B"/>
    <w:rsid w:val="00620830"/>
    <w:rsid w:val="00620DF7"/>
    <w:rsid w:val="00623914"/>
    <w:rsid w:val="0062472B"/>
    <w:rsid w:val="006257CA"/>
    <w:rsid w:val="00627583"/>
    <w:rsid w:val="00630554"/>
    <w:rsid w:val="00632847"/>
    <w:rsid w:val="006360DA"/>
    <w:rsid w:val="0063642F"/>
    <w:rsid w:val="0064090F"/>
    <w:rsid w:val="00640A1F"/>
    <w:rsid w:val="00640B63"/>
    <w:rsid w:val="00641BB0"/>
    <w:rsid w:val="00643F1C"/>
    <w:rsid w:val="00653DCF"/>
    <w:rsid w:val="006552C5"/>
    <w:rsid w:val="00660EFA"/>
    <w:rsid w:val="0066176B"/>
    <w:rsid w:val="00664DC0"/>
    <w:rsid w:val="006668F2"/>
    <w:rsid w:val="00670FD2"/>
    <w:rsid w:val="00671A05"/>
    <w:rsid w:val="00673D6A"/>
    <w:rsid w:val="006745E0"/>
    <w:rsid w:val="00674C5D"/>
    <w:rsid w:val="00682CAA"/>
    <w:rsid w:val="00691F66"/>
    <w:rsid w:val="006A6526"/>
    <w:rsid w:val="006A783E"/>
    <w:rsid w:val="006B162D"/>
    <w:rsid w:val="006B2824"/>
    <w:rsid w:val="006B531F"/>
    <w:rsid w:val="006B64C5"/>
    <w:rsid w:val="006B6FA5"/>
    <w:rsid w:val="006C01AE"/>
    <w:rsid w:val="006C725E"/>
    <w:rsid w:val="006D04DB"/>
    <w:rsid w:val="006D0A6A"/>
    <w:rsid w:val="006D5EEC"/>
    <w:rsid w:val="006D7467"/>
    <w:rsid w:val="006E2993"/>
    <w:rsid w:val="006E69DC"/>
    <w:rsid w:val="006F0339"/>
    <w:rsid w:val="006F23AE"/>
    <w:rsid w:val="006F4494"/>
    <w:rsid w:val="006F728A"/>
    <w:rsid w:val="00700B85"/>
    <w:rsid w:val="00700B8F"/>
    <w:rsid w:val="00706F4A"/>
    <w:rsid w:val="00711F44"/>
    <w:rsid w:val="00714773"/>
    <w:rsid w:val="007150B5"/>
    <w:rsid w:val="00715391"/>
    <w:rsid w:val="00724972"/>
    <w:rsid w:val="00727E80"/>
    <w:rsid w:val="007467A4"/>
    <w:rsid w:val="007607EC"/>
    <w:rsid w:val="00772D5C"/>
    <w:rsid w:val="0077424D"/>
    <w:rsid w:val="00775A4D"/>
    <w:rsid w:val="00775F7D"/>
    <w:rsid w:val="007770F4"/>
    <w:rsid w:val="00782657"/>
    <w:rsid w:val="0078310E"/>
    <w:rsid w:val="00783422"/>
    <w:rsid w:val="00784869"/>
    <w:rsid w:val="007853EE"/>
    <w:rsid w:val="00786700"/>
    <w:rsid w:val="00790C33"/>
    <w:rsid w:val="0079172C"/>
    <w:rsid w:val="0079209F"/>
    <w:rsid w:val="0079659A"/>
    <w:rsid w:val="00797697"/>
    <w:rsid w:val="007A028B"/>
    <w:rsid w:val="007A2296"/>
    <w:rsid w:val="007A6E9E"/>
    <w:rsid w:val="007A7924"/>
    <w:rsid w:val="007B0AC8"/>
    <w:rsid w:val="007B12A6"/>
    <w:rsid w:val="007B3C99"/>
    <w:rsid w:val="007B41E6"/>
    <w:rsid w:val="007B65F0"/>
    <w:rsid w:val="007B7B37"/>
    <w:rsid w:val="007C0733"/>
    <w:rsid w:val="007C077E"/>
    <w:rsid w:val="007C0845"/>
    <w:rsid w:val="007C2A3F"/>
    <w:rsid w:val="007C5B8B"/>
    <w:rsid w:val="007D16CA"/>
    <w:rsid w:val="007D3DA9"/>
    <w:rsid w:val="007D4C37"/>
    <w:rsid w:val="007D6CF2"/>
    <w:rsid w:val="007E06FA"/>
    <w:rsid w:val="007E0787"/>
    <w:rsid w:val="007F0053"/>
    <w:rsid w:val="007F1076"/>
    <w:rsid w:val="007F376C"/>
    <w:rsid w:val="007F3BDF"/>
    <w:rsid w:val="007F49F6"/>
    <w:rsid w:val="007F58C8"/>
    <w:rsid w:val="008009DE"/>
    <w:rsid w:val="008014E1"/>
    <w:rsid w:val="008019ED"/>
    <w:rsid w:val="00806CE5"/>
    <w:rsid w:val="00806EDE"/>
    <w:rsid w:val="0081649D"/>
    <w:rsid w:val="00824277"/>
    <w:rsid w:val="00826B75"/>
    <w:rsid w:val="0083017B"/>
    <w:rsid w:val="00833D62"/>
    <w:rsid w:val="00834987"/>
    <w:rsid w:val="0083701E"/>
    <w:rsid w:val="0084319F"/>
    <w:rsid w:val="008434F4"/>
    <w:rsid w:val="00846BE5"/>
    <w:rsid w:val="008513C5"/>
    <w:rsid w:val="008538A1"/>
    <w:rsid w:val="00860FE2"/>
    <w:rsid w:val="0086155C"/>
    <w:rsid w:val="00872682"/>
    <w:rsid w:val="008750B9"/>
    <w:rsid w:val="00875BB7"/>
    <w:rsid w:val="008945D7"/>
    <w:rsid w:val="0089791E"/>
    <w:rsid w:val="008A1970"/>
    <w:rsid w:val="008A5FA4"/>
    <w:rsid w:val="008A7CB7"/>
    <w:rsid w:val="008B069F"/>
    <w:rsid w:val="008B367A"/>
    <w:rsid w:val="008B4510"/>
    <w:rsid w:val="008B5F79"/>
    <w:rsid w:val="008B6CC9"/>
    <w:rsid w:val="008C23AA"/>
    <w:rsid w:val="008C306F"/>
    <w:rsid w:val="008C50CA"/>
    <w:rsid w:val="008C5F99"/>
    <w:rsid w:val="008C763E"/>
    <w:rsid w:val="008D0B83"/>
    <w:rsid w:val="008D1122"/>
    <w:rsid w:val="008D19AA"/>
    <w:rsid w:val="008D5631"/>
    <w:rsid w:val="008D5B2D"/>
    <w:rsid w:val="008E03BC"/>
    <w:rsid w:val="008E0E0F"/>
    <w:rsid w:val="008E7A49"/>
    <w:rsid w:val="008F1320"/>
    <w:rsid w:val="008F3743"/>
    <w:rsid w:val="008F5AD6"/>
    <w:rsid w:val="009028B1"/>
    <w:rsid w:val="00902EAE"/>
    <w:rsid w:val="0090488A"/>
    <w:rsid w:val="00906E18"/>
    <w:rsid w:val="00916108"/>
    <w:rsid w:val="0091706D"/>
    <w:rsid w:val="009214E6"/>
    <w:rsid w:val="00921C31"/>
    <w:rsid w:val="00926BC9"/>
    <w:rsid w:val="00927373"/>
    <w:rsid w:val="00930772"/>
    <w:rsid w:val="00931F6F"/>
    <w:rsid w:val="00933EA2"/>
    <w:rsid w:val="009358EB"/>
    <w:rsid w:val="00956766"/>
    <w:rsid w:val="00966B1D"/>
    <w:rsid w:val="00967734"/>
    <w:rsid w:val="009704A4"/>
    <w:rsid w:val="00975A41"/>
    <w:rsid w:val="009771C6"/>
    <w:rsid w:val="00980790"/>
    <w:rsid w:val="0098105F"/>
    <w:rsid w:val="00983F31"/>
    <w:rsid w:val="009843D6"/>
    <w:rsid w:val="00985A34"/>
    <w:rsid w:val="0098747A"/>
    <w:rsid w:val="0098791B"/>
    <w:rsid w:val="00990964"/>
    <w:rsid w:val="009911C9"/>
    <w:rsid w:val="00995C07"/>
    <w:rsid w:val="009A37EC"/>
    <w:rsid w:val="009A3D02"/>
    <w:rsid w:val="009A4D5A"/>
    <w:rsid w:val="009B313E"/>
    <w:rsid w:val="009B42B0"/>
    <w:rsid w:val="009C0962"/>
    <w:rsid w:val="009C4805"/>
    <w:rsid w:val="009D3232"/>
    <w:rsid w:val="009D4B10"/>
    <w:rsid w:val="009D52A8"/>
    <w:rsid w:val="009D606D"/>
    <w:rsid w:val="009D68AC"/>
    <w:rsid w:val="009E2F83"/>
    <w:rsid w:val="009E32B6"/>
    <w:rsid w:val="009E608E"/>
    <w:rsid w:val="009F4E93"/>
    <w:rsid w:val="00A008C5"/>
    <w:rsid w:val="00A02D3A"/>
    <w:rsid w:val="00A04102"/>
    <w:rsid w:val="00A07F3A"/>
    <w:rsid w:val="00A254CA"/>
    <w:rsid w:val="00A26071"/>
    <w:rsid w:val="00A27C48"/>
    <w:rsid w:val="00A27D6F"/>
    <w:rsid w:val="00A27E63"/>
    <w:rsid w:val="00A30A52"/>
    <w:rsid w:val="00A30B2E"/>
    <w:rsid w:val="00A30D91"/>
    <w:rsid w:val="00A333E1"/>
    <w:rsid w:val="00A33DA6"/>
    <w:rsid w:val="00A34B5E"/>
    <w:rsid w:val="00A358DE"/>
    <w:rsid w:val="00A35F96"/>
    <w:rsid w:val="00A4194D"/>
    <w:rsid w:val="00A4315C"/>
    <w:rsid w:val="00A450A4"/>
    <w:rsid w:val="00A45686"/>
    <w:rsid w:val="00A460C3"/>
    <w:rsid w:val="00A5248E"/>
    <w:rsid w:val="00A61909"/>
    <w:rsid w:val="00A62F2C"/>
    <w:rsid w:val="00A70548"/>
    <w:rsid w:val="00A736C3"/>
    <w:rsid w:val="00A738C3"/>
    <w:rsid w:val="00A75108"/>
    <w:rsid w:val="00A83057"/>
    <w:rsid w:val="00A9244B"/>
    <w:rsid w:val="00A9353D"/>
    <w:rsid w:val="00A9795B"/>
    <w:rsid w:val="00AA03BA"/>
    <w:rsid w:val="00AA5BDD"/>
    <w:rsid w:val="00AA67CE"/>
    <w:rsid w:val="00AA7BF7"/>
    <w:rsid w:val="00AB037D"/>
    <w:rsid w:val="00AB08DE"/>
    <w:rsid w:val="00AB3A3A"/>
    <w:rsid w:val="00AB5291"/>
    <w:rsid w:val="00AB61EC"/>
    <w:rsid w:val="00AB62C8"/>
    <w:rsid w:val="00AC0519"/>
    <w:rsid w:val="00AC11C9"/>
    <w:rsid w:val="00AC4BC7"/>
    <w:rsid w:val="00AD043A"/>
    <w:rsid w:val="00AD0F18"/>
    <w:rsid w:val="00AD13D2"/>
    <w:rsid w:val="00AD473C"/>
    <w:rsid w:val="00AF58F9"/>
    <w:rsid w:val="00B033D8"/>
    <w:rsid w:val="00B11DAF"/>
    <w:rsid w:val="00B12CED"/>
    <w:rsid w:val="00B137B2"/>
    <w:rsid w:val="00B16EA4"/>
    <w:rsid w:val="00B16F5A"/>
    <w:rsid w:val="00B23CC4"/>
    <w:rsid w:val="00B25E06"/>
    <w:rsid w:val="00B375A8"/>
    <w:rsid w:val="00B4146B"/>
    <w:rsid w:val="00B417C7"/>
    <w:rsid w:val="00B46839"/>
    <w:rsid w:val="00B47110"/>
    <w:rsid w:val="00B47425"/>
    <w:rsid w:val="00B600A4"/>
    <w:rsid w:val="00B61306"/>
    <w:rsid w:val="00B618AB"/>
    <w:rsid w:val="00B61BDC"/>
    <w:rsid w:val="00B73CEC"/>
    <w:rsid w:val="00B73D5A"/>
    <w:rsid w:val="00B7574E"/>
    <w:rsid w:val="00B80EBA"/>
    <w:rsid w:val="00B81241"/>
    <w:rsid w:val="00B81529"/>
    <w:rsid w:val="00B8248C"/>
    <w:rsid w:val="00B82743"/>
    <w:rsid w:val="00B8540E"/>
    <w:rsid w:val="00B8658F"/>
    <w:rsid w:val="00B8699A"/>
    <w:rsid w:val="00B87E5B"/>
    <w:rsid w:val="00B91815"/>
    <w:rsid w:val="00B96EC1"/>
    <w:rsid w:val="00BA0A86"/>
    <w:rsid w:val="00BA432D"/>
    <w:rsid w:val="00BA5829"/>
    <w:rsid w:val="00BA66AF"/>
    <w:rsid w:val="00BB396F"/>
    <w:rsid w:val="00BB4B19"/>
    <w:rsid w:val="00BB55F4"/>
    <w:rsid w:val="00BC00D7"/>
    <w:rsid w:val="00BC2232"/>
    <w:rsid w:val="00BC66CF"/>
    <w:rsid w:val="00BC78FF"/>
    <w:rsid w:val="00BD2B81"/>
    <w:rsid w:val="00BD2D75"/>
    <w:rsid w:val="00BE06B5"/>
    <w:rsid w:val="00BE1C4A"/>
    <w:rsid w:val="00BE2586"/>
    <w:rsid w:val="00BE30B6"/>
    <w:rsid w:val="00BE5BBD"/>
    <w:rsid w:val="00BE6D5D"/>
    <w:rsid w:val="00BE6EC3"/>
    <w:rsid w:val="00BF2220"/>
    <w:rsid w:val="00C008FE"/>
    <w:rsid w:val="00C02B2C"/>
    <w:rsid w:val="00C10074"/>
    <w:rsid w:val="00C103C3"/>
    <w:rsid w:val="00C12EC3"/>
    <w:rsid w:val="00C12F78"/>
    <w:rsid w:val="00C146C2"/>
    <w:rsid w:val="00C16F75"/>
    <w:rsid w:val="00C173F2"/>
    <w:rsid w:val="00C218CD"/>
    <w:rsid w:val="00C27278"/>
    <w:rsid w:val="00C3084E"/>
    <w:rsid w:val="00C30D27"/>
    <w:rsid w:val="00C32057"/>
    <w:rsid w:val="00C326E7"/>
    <w:rsid w:val="00C33C55"/>
    <w:rsid w:val="00C34E72"/>
    <w:rsid w:val="00C36C43"/>
    <w:rsid w:val="00C40AA9"/>
    <w:rsid w:val="00C41DC8"/>
    <w:rsid w:val="00C459B3"/>
    <w:rsid w:val="00C47ACD"/>
    <w:rsid w:val="00C50649"/>
    <w:rsid w:val="00C55EB8"/>
    <w:rsid w:val="00C604A1"/>
    <w:rsid w:val="00C6349D"/>
    <w:rsid w:val="00C653A9"/>
    <w:rsid w:val="00C749F4"/>
    <w:rsid w:val="00C85E50"/>
    <w:rsid w:val="00C86C38"/>
    <w:rsid w:val="00C90A81"/>
    <w:rsid w:val="00C92245"/>
    <w:rsid w:val="00C948F6"/>
    <w:rsid w:val="00C950BF"/>
    <w:rsid w:val="00C97B60"/>
    <w:rsid w:val="00CA034E"/>
    <w:rsid w:val="00CA2680"/>
    <w:rsid w:val="00CA6948"/>
    <w:rsid w:val="00CB610D"/>
    <w:rsid w:val="00CC1AFC"/>
    <w:rsid w:val="00CC3DCD"/>
    <w:rsid w:val="00CC411B"/>
    <w:rsid w:val="00CC5A2B"/>
    <w:rsid w:val="00CC71ED"/>
    <w:rsid w:val="00CC74CB"/>
    <w:rsid w:val="00CC7EA4"/>
    <w:rsid w:val="00CD17ED"/>
    <w:rsid w:val="00CD35BA"/>
    <w:rsid w:val="00CD4BF5"/>
    <w:rsid w:val="00CD69AB"/>
    <w:rsid w:val="00CD72F4"/>
    <w:rsid w:val="00CE05DA"/>
    <w:rsid w:val="00CE401E"/>
    <w:rsid w:val="00CE4ED5"/>
    <w:rsid w:val="00CE5E6A"/>
    <w:rsid w:val="00CF0775"/>
    <w:rsid w:val="00CF1BD0"/>
    <w:rsid w:val="00CF2217"/>
    <w:rsid w:val="00CF6F84"/>
    <w:rsid w:val="00D00C00"/>
    <w:rsid w:val="00D01A54"/>
    <w:rsid w:val="00D01CA6"/>
    <w:rsid w:val="00D1299F"/>
    <w:rsid w:val="00D14D1A"/>
    <w:rsid w:val="00D207F4"/>
    <w:rsid w:val="00D20CDE"/>
    <w:rsid w:val="00D20DB9"/>
    <w:rsid w:val="00D22399"/>
    <w:rsid w:val="00D239B5"/>
    <w:rsid w:val="00D253F9"/>
    <w:rsid w:val="00D3023E"/>
    <w:rsid w:val="00D31C1D"/>
    <w:rsid w:val="00D3228B"/>
    <w:rsid w:val="00D32F4A"/>
    <w:rsid w:val="00D4287F"/>
    <w:rsid w:val="00D42F34"/>
    <w:rsid w:val="00D4636E"/>
    <w:rsid w:val="00D53FAA"/>
    <w:rsid w:val="00D55AB2"/>
    <w:rsid w:val="00D61756"/>
    <w:rsid w:val="00D61BCB"/>
    <w:rsid w:val="00D64856"/>
    <w:rsid w:val="00D64CA3"/>
    <w:rsid w:val="00D662A7"/>
    <w:rsid w:val="00D75D7A"/>
    <w:rsid w:val="00D76C1D"/>
    <w:rsid w:val="00D77F49"/>
    <w:rsid w:val="00D803D3"/>
    <w:rsid w:val="00D805FA"/>
    <w:rsid w:val="00D848E3"/>
    <w:rsid w:val="00D84D03"/>
    <w:rsid w:val="00D84F6C"/>
    <w:rsid w:val="00D9346A"/>
    <w:rsid w:val="00D97429"/>
    <w:rsid w:val="00DA0D23"/>
    <w:rsid w:val="00DA201E"/>
    <w:rsid w:val="00DA50E9"/>
    <w:rsid w:val="00DB3428"/>
    <w:rsid w:val="00DB3A06"/>
    <w:rsid w:val="00DB70F7"/>
    <w:rsid w:val="00DC08F0"/>
    <w:rsid w:val="00DC1291"/>
    <w:rsid w:val="00DC1A4E"/>
    <w:rsid w:val="00DC1C1A"/>
    <w:rsid w:val="00DC354F"/>
    <w:rsid w:val="00DC438D"/>
    <w:rsid w:val="00DD1D14"/>
    <w:rsid w:val="00DD2925"/>
    <w:rsid w:val="00DD4B34"/>
    <w:rsid w:val="00DD5ED5"/>
    <w:rsid w:val="00DD5FD2"/>
    <w:rsid w:val="00DD7400"/>
    <w:rsid w:val="00DF048F"/>
    <w:rsid w:val="00DF2470"/>
    <w:rsid w:val="00DF4FF1"/>
    <w:rsid w:val="00E016B8"/>
    <w:rsid w:val="00E04AD3"/>
    <w:rsid w:val="00E20CCB"/>
    <w:rsid w:val="00E34879"/>
    <w:rsid w:val="00E3768A"/>
    <w:rsid w:val="00E408B8"/>
    <w:rsid w:val="00E43D94"/>
    <w:rsid w:val="00E52568"/>
    <w:rsid w:val="00E539EA"/>
    <w:rsid w:val="00E53ABC"/>
    <w:rsid w:val="00E564AD"/>
    <w:rsid w:val="00E64BD0"/>
    <w:rsid w:val="00E6515F"/>
    <w:rsid w:val="00E65CAB"/>
    <w:rsid w:val="00E66767"/>
    <w:rsid w:val="00E74C19"/>
    <w:rsid w:val="00E75E36"/>
    <w:rsid w:val="00E82CFF"/>
    <w:rsid w:val="00E8301D"/>
    <w:rsid w:val="00E90A0A"/>
    <w:rsid w:val="00E92303"/>
    <w:rsid w:val="00E9701D"/>
    <w:rsid w:val="00EA0292"/>
    <w:rsid w:val="00EA0899"/>
    <w:rsid w:val="00EA5047"/>
    <w:rsid w:val="00EB1C75"/>
    <w:rsid w:val="00EB23D6"/>
    <w:rsid w:val="00EB343F"/>
    <w:rsid w:val="00EB456F"/>
    <w:rsid w:val="00EC0EF2"/>
    <w:rsid w:val="00EC18A4"/>
    <w:rsid w:val="00EC629C"/>
    <w:rsid w:val="00ED1D2B"/>
    <w:rsid w:val="00ED3DCA"/>
    <w:rsid w:val="00ED40DF"/>
    <w:rsid w:val="00ED5F07"/>
    <w:rsid w:val="00ED7706"/>
    <w:rsid w:val="00EE3CD6"/>
    <w:rsid w:val="00EE50B2"/>
    <w:rsid w:val="00EF07B4"/>
    <w:rsid w:val="00EF0A5F"/>
    <w:rsid w:val="00EF0B37"/>
    <w:rsid w:val="00EF4DE6"/>
    <w:rsid w:val="00F058EB"/>
    <w:rsid w:val="00F07B7B"/>
    <w:rsid w:val="00F16050"/>
    <w:rsid w:val="00F22854"/>
    <w:rsid w:val="00F22FF9"/>
    <w:rsid w:val="00F274AF"/>
    <w:rsid w:val="00F404ED"/>
    <w:rsid w:val="00F409BC"/>
    <w:rsid w:val="00F42744"/>
    <w:rsid w:val="00F504F6"/>
    <w:rsid w:val="00F51F43"/>
    <w:rsid w:val="00F565BB"/>
    <w:rsid w:val="00F63DEF"/>
    <w:rsid w:val="00F650A9"/>
    <w:rsid w:val="00F65F5A"/>
    <w:rsid w:val="00F67DA9"/>
    <w:rsid w:val="00F7189A"/>
    <w:rsid w:val="00F76E21"/>
    <w:rsid w:val="00F77205"/>
    <w:rsid w:val="00F7741C"/>
    <w:rsid w:val="00F80F62"/>
    <w:rsid w:val="00F83028"/>
    <w:rsid w:val="00F876AA"/>
    <w:rsid w:val="00F91194"/>
    <w:rsid w:val="00FA1F66"/>
    <w:rsid w:val="00FA351A"/>
    <w:rsid w:val="00FA368B"/>
    <w:rsid w:val="00FB1A29"/>
    <w:rsid w:val="00FB2CA6"/>
    <w:rsid w:val="00FD16BD"/>
    <w:rsid w:val="00FD2011"/>
    <w:rsid w:val="00FD33B3"/>
    <w:rsid w:val="00FE1719"/>
    <w:rsid w:val="00FE1C58"/>
    <w:rsid w:val="00FE1DDB"/>
    <w:rsid w:val="00FE46FF"/>
    <w:rsid w:val="00FE4C7F"/>
    <w:rsid w:val="00FE6F45"/>
    <w:rsid w:val="00FE7A96"/>
    <w:rsid w:val="00FF3AE9"/>
    <w:rsid w:val="00FF4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51AE7"/>
  <w15:chartTrackingRefBased/>
  <w15:docId w15:val="{0B8B1251-E26F-48F9-B015-0A338B235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0F0"/>
    <w:rPr>
      <w:rFonts w:asciiTheme="minorHAnsi" w:hAnsiTheme="minorHAnsi"/>
    </w:rPr>
  </w:style>
  <w:style w:type="paragraph" w:styleId="Heading1">
    <w:name w:val="heading 1"/>
    <w:basedOn w:val="Title"/>
    <w:next w:val="Normal"/>
    <w:link w:val="Heading1Char"/>
    <w:uiPriority w:val="9"/>
    <w:qFormat/>
    <w:rsid w:val="00772D5C"/>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35233"/>
    <w:pPr>
      <w:tabs>
        <w:tab w:val="left" w:pos="360"/>
        <w:tab w:val="left" w:pos="720"/>
        <w:tab w:val="left" w:pos="1080"/>
        <w:tab w:val="left" w:pos="1440"/>
      </w:tabs>
      <w:spacing w:line="240" w:lineRule="auto"/>
      <w:contextualSpacing/>
      <w:jc w:val="center"/>
    </w:pPr>
    <w:rPr>
      <w:rFonts w:asciiTheme="majorHAnsi" w:eastAsiaTheme="majorEastAsia" w:hAnsiTheme="majorHAnsi" w:cstheme="majorBidi"/>
      <w:noProof/>
      <w:spacing w:val="-10"/>
      <w:kern w:val="28"/>
      <w:sz w:val="32"/>
      <w:szCs w:val="32"/>
    </w:rPr>
  </w:style>
  <w:style w:type="character" w:customStyle="1" w:styleId="TitleChar">
    <w:name w:val="Title Char"/>
    <w:basedOn w:val="DefaultParagraphFont"/>
    <w:link w:val="Title"/>
    <w:uiPriority w:val="10"/>
    <w:rsid w:val="00535233"/>
    <w:rPr>
      <w:rFonts w:asciiTheme="majorHAnsi" w:eastAsiaTheme="majorEastAsia" w:hAnsiTheme="majorHAnsi" w:cstheme="majorBidi"/>
      <w:noProof/>
      <w:spacing w:val="-10"/>
      <w:kern w:val="28"/>
      <w:sz w:val="32"/>
      <w:szCs w:val="32"/>
    </w:rPr>
  </w:style>
  <w:style w:type="paragraph" w:styleId="ListParagraph">
    <w:name w:val="List Paragraph"/>
    <w:basedOn w:val="Normal"/>
    <w:uiPriority w:val="34"/>
    <w:qFormat/>
    <w:rsid w:val="00FB1A29"/>
    <w:pPr>
      <w:ind w:left="720"/>
      <w:contextualSpacing/>
    </w:pPr>
  </w:style>
  <w:style w:type="paragraph" w:styleId="Header">
    <w:name w:val="header"/>
    <w:basedOn w:val="Normal"/>
    <w:link w:val="HeaderChar"/>
    <w:uiPriority w:val="99"/>
    <w:unhideWhenUsed/>
    <w:rsid w:val="00545424"/>
    <w:pPr>
      <w:tabs>
        <w:tab w:val="center" w:pos="4680"/>
        <w:tab w:val="right" w:pos="9360"/>
      </w:tabs>
      <w:spacing w:line="240" w:lineRule="auto"/>
    </w:pPr>
  </w:style>
  <w:style w:type="character" w:customStyle="1" w:styleId="HeaderChar">
    <w:name w:val="Header Char"/>
    <w:basedOn w:val="DefaultParagraphFont"/>
    <w:link w:val="Header"/>
    <w:uiPriority w:val="99"/>
    <w:rsid w:val="00545424"/>
    <w:rPr>
      <w:rFonts w:asciiTheme="minorHAnsi" w:hAnsiTheme="minorHAnsi"/>
    </w:rPr>
  </w:style>
  <w:style w:type="paragraph" w:styleId="Footer">
    <w:name w:val="footer"/>
    <w:basedOn w:val="Normal"/>
    <w:link w:val="FooterChar"/>
    <w:unhideWhenUsed/>
    <w:rsid w:val="00545424"/>
    <w:pPr>
      <w:tabs>
        <w:tab w:val="center" w:pos="4680"/>
        <w:tab w:val="right" w:pos="9360"/>
      </w:tabs>
      <w:spacing w:line="240" w:lineRule="auto"/>
    </w:pPr>
  </w:style>
  <w:style w:type="character" w:customStyle="1" w:styleId="FooterChar">
    <w:name w:val="Footer Char"/>
    <w:basedOn w:val="DefaultParagraphFont"/>
    <w:link w:val="Footer"/>
    <w:rsid w:val="00545424"/>
    <w:rPr>
      <w:rFonts w:asciiTheme="minorHAnsi" w:hAnsiTheme="minorHAnsi"/>
    </w:rPr>
  </w:style>
  <w:style w:type="character" w:styleId="PageNumber">
    <w:name w:val="page number"/>
    <w:basedOn w:val="DefaultParagraphFont"/>
    <w:rsid w:val="00545424"/>
  </w:style>
  <w:style w:type="character" w:styleId="Hyperlink">
    <w:name w:val="Hyperlink"/>
    <w:basedOn w:val="DefaultParagraphFont"/>
    <w:uiPriority w:val="99"/>
    <w:unhideWhenUsed/>
    <w:rsid w:val="00264F8A"/>
    <w:rPr>
      <w:color w:val="0000FF"/>
      <w:u w:val="single"/>
    </w:rPr>
  </w:style>
  <w:style w:type="character" w:customStyle="1" w:styleId="UnresolvedMention1">
    <w:name w:val="Unresolved Mention1"/>
    <w:basedOn w:val="DefaultParagraphFont"/>
    <w:uiPriority w:val="99"/>
    <w:semiHidden/>
    <w:unhideWhenUsed/>
    <w:rsid w:val="00535233"/>
    <w:rPr>
      <w:color w:val="808080"/>
      <w:shd w:val="clear" w:color="auto" w:fill="E6E6E6"/>
    </w:rPr>
  </w:style>
  <w:style w:type="character" w:styleId="FollowedHyperlink">
    <w:name w:val="FollowedHyperlink"/>
    <w:basedOn w:val="DefaultParagraphFont"/>
    <w:uiPriority w:val="99"/>
    <w:semiHidden/>
    <w:unhideWhenUsed/>
    <w:rsid w:val="00A27E63"/>
    <w:rPr>
      <w:color w:val="954F72" w:themeColor="followedHyperlink"/>
      <w:u w:val="single"/>
    </w:rPr>
  </w:style>
  <w:style w:type="paragraph" w:styleId="BalloonText">
    <w:name w:val="Balloon Text"/>
    <w:basedOn w:val="Normal"/>
    <w:link w:val="BalloonTextChar"/>
    <w:uiPriority w:val="99"/>
    <w:semiHidden/>
    <w:unhideWhenUsed/>
    <w:rsid w:val="000250A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0AB"/>
    <w:rPr>
      <w:rFonts w:ascii="Segoe UI" w:hAnsi="Segoe UI" w:cs="Segoe UI"/>
      <w:sz w:val="18"/>
      <w:szCs w:val="18"/>
    </w:rPr>
  </w:style>
  <w:style w:type="character" w:customStyle="1" w:styleId="UnresolvedMention2">
    <w:name w:val="Unresolved Mention2"/>
    <w:basedOn w:val="DefaultParagraphFont"/>
    <w:uiPriority w:val="99"/>
    <w:semiHidden/>
    <w:unhideWhenUsed/>
    <w:rsid w:val="004B7B3F"/>
    <w:rPr>
      <w:color w:val="808080"/>
      <w:shd w:val="clear" w:color="auto" w:fill="E6E6E6"/>
    </w:rPr>
  </w:style>
  <w:style w:type="character" w:customStyle="1" w:styleId="UnresolvedMention3">
    <w:name w:val="Unresolved Mention3"/>
    <w:basedOn w:val="DefaultParagraphFont"/>
    <w:uiPriority w:val="99"/>
    <w:semiHidden/>
    <w:unhideWhenUsed/>
    <w:rsid w:val="007B7B37"/>
    <w:rPr>
      <w:color w:val="808080"/>
      <w:shd w:val="clear" w:color="auto" w:fill="E6E6E6"/>
    </w:rPr>
  </w:style>
  <w:style w:type="character" w:customStyle="1" w:styleId="UnresolvedMention4">
    <w:name w:val="Unresolved Mention4"/>
    <w:basedOn w:val="DefaultParagraphFont"/>
    <w:uiPriority w:val="99"/>
    <w:semiHidden/>
    <w:unhideWhenUsed/>
    <w:rsid w:val="008C50CA"/>
    <w:rPr>
      <w:color w:val="808080"/>
      <w:shd w:val="clear" w:color="auto" w:fill="E6E6E6"/>
    </w:rPr>
  </w:style>
  <w:style w:type="character" w:customStyle="1" w:styleId="UnresolvedMention5">
    <w:name w:val="Unresolved Mention5"/>
    <w:basedOn w:val="DefaultParagraphFont"/>
    <w:uiPriority w:val="99"/>
    <w:semiHidden/>
    <w:unhideWhenUsed/>
    <w:rsid w:val="00B81529"/>
    <w:rPr>
      <w:color w:val="605E5C"/>
      <w:shd w:val="clear" w:color="auto" w:fill="E1DFDD"/>
    </w:rPr>
  </w:style>
  <w:style w:type="character" w:customStyle="1" w:styleId="UnresolvedMention6">
    <w:name w:val="Unresolved Mention6"/>
    <w:basedOn w:val="DefaultParagraphFont"/>
    <w:uiPriority w:val="99"/>
    <w:semiHidden/>
    <w:unhideWhenUsed/>
    <w:rsid w:val="00BC66CF"/>
    <w:rPr>
      <w:color w:val="605E5C"/>
      <w:shd w:val="clear" w:color="auto" w:fill="E1DFDD"/>
    </w:rPr>
  </w:style>
  <w:style w:type="character" w:customStyle="1" w:styleId="Heading1Char">
    <w:name w:val="Heading 1 Char"/>
    <w:basedOn w:val="DefaultParagraphFont"/>
    <w:link w:val="Heading1"/>
    <w:uiPriority w:val="9"/>
    <w:rsid w:val="00772D5C"/>
    <w:rPr>
      <w:rFonts w:asciiTheme="majorHAnsi" w:eastAsiaTheme="majorEastAsia" w:hAnsiTheme="majorHAnsi" w:cstheme="majorBidi"/>
      <w:noProof/>
      <w:spacing w:val="-10"/>
      <w:kern w:val="28"/>
      <w:sz w:val="32"/>
      <w:szCs w:val="32"/>
    </w:rPr>
  </w:style>
  <w:style w:type="table" w:styleId="TableGrid">
    <w:name w:val="Table Grid"/>
    <w:basedOn w:val="TableNormal"/>
    <w:uiPriority w:val="39"/>
    <w:rsid w:val="007770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5D0388"/>
    <w:pPr>
      <w:spacing w:before="100" w:beforeAutospacing="1" w:after="100" w:afterAutospacing="1" w:line="240" w:lineRule="auto"/>
    </w:pPr>
    <w:rPr>
      <w:rFonts w:ascii="Times New Roman" w:eastAsia="Times New Roman" w:hAnsi="Times New Roman"/>
    </w:rPr>
  </w:style>
  <w:style w:type="character" w:customStyle="1" w:styleId="UnresolvedMention7">
    <w:name w:val="Unresolved Mention7"/>
    <w:basedOn w:val="DefaultParagraphFont"/>
    <w:uiPriority w:val="99"/>
    <w:semiHidden/>
    <w:unhideWhenUsed/>
    <w:rsid w:val="00BB55F4"/>
    <w:rPr>
      <w:color w:val="605E5C"/>
      <w:shd w:val="clear" w:color="auto" w:fill="E1DFDD"/>
    </w:rPr>
  </w:style>
  <w:style w:type="character" w:customStyle="1" w:styleId="UnresolvedMention8">
    <w:name w:val="Unresolved Mention8"/>
    <w:basedOn w:val="DefaultParagraphFont"/>
    <w:uiPriority w:val="99"/>
    <w:semiHidden/>
    <w:unhideWhenUsed/>
    <w:rsid w:val="00235567"/>
    <w:rPr>
      <w:color w:val="605E5C"/>
      <w:shd w:val="clear" w:color="auto" w:fill="E1DFDD"/>
    </w:rPr>
  </w:style>
  <w:style w:type="character" w:customStyle="1" w:styleId="UnresolvedMention">
    <w:name w:val="Unresolved Mention"/>
    <w:basedOn w:val="DefaultParagraphFont"/>
    <w:uiPriority w:val="99"/>
    <w:semiHidden/>
    <w:unhideWhenUsed/>
    <w:rsid w:val="00054EE8"/>
    <w:rPr>
      <w:color w:val="605E5C"/>
      <w:shd w:val="clear" w:color="auto" w:fill="E1DFDD"/>
    </w:rPr>
  </w:style>
  <w:style w:type="character" w:customStyle="1" w:styleId="list-item-value1">
    <w:name w:val="list-item-value1"/>
    <w:basedOn w:val="DefaultParagraphFont"/>
    <w:rsid w:val="004F031E"/>
    <w:rPr>
      <w:b w:val="0"/>
      <w:bCs w:val="0"/>
    </w:rPr>
  </w:style>
  <w:style w:type="table" w:styleId="TableGridLight">
    <w:name w:val="Grid Table Light"/>
    <w:basedOn w:val="TableNormal"/>
    <w:uiPriority w:val="40"/>
    <w:rsid w:val="001B27A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4383">
      <w:bodyDiv w:val="1"/>
      <w:marLeft w:val="0"/>
      <w:marRight w:val="0"/>
      <w:marTop w:val="0"/>
      <w:marBottom w:val="0"/>
      <w:divBdr>
        <w:top w:val="none" w:sz="0" w:space="0" w:color="auto"/>
        <w:left w:val="none" w:sz="0" w:space="0" w:color="auto"/>
        <w:bottom w:val="none" w:sz="0" w:space="0" w:color="auto"/>
        <w:right w:val="none" w:sz="0" w:space="0" w:color="auto"/>
      </w:divBdr>
    </w:div>
    <w:div w:id="69618915">
      <w:bodyDiv w:val="1"/>
      <w:marLeft w:val="0"/>
      <w:marRight w:val="0"/>
      <w:marTop w:val="0"/>
      <w:marBottom w:val="0"/>
      <w:divBdr>
        <w:top w:val="none" w:sz="0" w:space="0" w:color="auto"/>
        <w:left w:val="none" w:sz="0" w:space="0" w:color="auto"/>
        <w:bottom w:val="none" w:sz="0" w:space="0" w:color="auto"/>
        <w:right w:val="none" w:sz="0" w:space="0" w:color="auto"/>
      </w:divBdr>
    </w:div>
    <w:div w:id="84422639">
      <w:bodyDiv w:val="1"/>
      <w:marLeft w:val="0"/>
      <w:marRight w:val="0"/>
      <w:marTop w:val="0"/>
      <w:marBottom w:val="0"/>
      <w:divBdr>
        <w:top w:val="none" w:sz="0" w:space="0" w:color="auto"/>
        <w:left w:val="none" w:sz="0" w:space="0" w:color="auto"/>
        <w:bottom w:val="none" w:sz="0" w:space="0" w:color="auto"/>
        <w:right w:val="none" w:sz="0" w:space="0" w:color="auto"/>
      </w:divBdr>
    </w:div>
    <w:div w:id="139855123">
      <w:bodyDiv w:val="1"/>
      <w:marLeft w:val="0"/>
      <w:marRight w:val="0"/>
      <w:marTop w:val="0"/>
      <w:marBottom w:val="0"/>
      <w:divBdr>
        <w:top w:val="none" w:sz="0" w:space="0" w:color="auto"/>
        <w:left w:val="none" w:sz="0" w:space="0" w:color="auto"/>
        <w:bottom w:val="none" w:sz="0" w:space="0" w:color="auto"/>
        <w:right w:val="none" w:sz="0" w:space="0" w:color="auto"/>
      </w:divBdr>
    </w:div>
    <w:div w:id="144901959">
      <w:bodyDiv w:val="1"/>
      <w:marLeft w:val="0"/>
      <w:marRight w:val="0"/>
      <w:marTop w:val="0"/>
      <w:marBottom w:val="0"/>
      <w:divBdr>
        <w:top w:val="none" w:sz="0" w:space="0" w:color="auto"/>
        <w:left w:val="none" w:sz="0" w:space="0" w:color="auto"/>
        <w:bottom w:val="none" w:sz="0" w:space="0" w:color="auto"/>
        <w:right w:val="none" w:sz="0" w:space="0" w:color="auto"/>
      </w:divBdr>
    </w:div>
    <w:div w:id="234053822">
      <w:bodyDiv w:val="1"/>
      <w:marLeft w:val="0"/>
      <w:marRight w:val="0"/>
      <w:marTop w:val="0"/>
      <w:marBottom w:val="0"/>
      <w:divBdr>
        <w:top w:val="none" w:sz="0" w:space="0" w:color="auto"/>
        <w:left w:val="none" w:sz="0" w:space="0" w:color="auto"/>
        <w:bottom w:val="none" w:sz="0" w:space="0" w:color="auto"/>
        <w:right w:val="none" w:sz="0" w:space="0" w:color="auto"/>
      </w:divBdr>
    </w:div>
    <w:div w:id="304119615">
      <w:bodyDiv w:val="1"/>
      <w:marLeft w:val="0"/>
      <w:marRight w:val="0"/>
      <w:marTop w:val="0"/>
      <w:marBottom w:val="0"/>
      <w:divBdr>
        <w:top w:val="none" w:sz="0" w:space="0" w:color="auto"/>
        <w:left w:val="none" w:sz="0" w:space="0" w:color="auto"/>
        <w:bottom w:val="none" w:sz="0" w:space="0" w:color="auto"/>
        <w:right w:val="none" w:sz="0" w:space="0" w:color="auto"/>
      </w:divBdr>
      <w:divsChild>
        <w:div w:id="68889877">
          <w:marLeft w:val="0"/>
          <w:marRight w:val="0"/>
          <w:marTop w:val="0"/>
          <w:marBottom w:val="150"/>
          <w:divBdr>
            <w:top w:val="none" w:sz="0" w:space="0" w:color="auto"/>
            <w:left w:val="none" w:sz="0" w:space="0" w:color="auto"/>
            <w:bottom w:val="none" w:sz="0" w:space="0" w:color="auto"/>
            <w:right w:val="none" w:sz="0" w:space="0" w:color="auto"/>
          </w:divBdr>
          <w:divsChild>
            <w:div w:id="1207331130">
              <w:marLeft w:val="0"/>
              <w:marRight w:val="0"/>
              <w:marTop w:val="0"/>
              <w:marBottom w:val="150"/>
              <w:divBdr>
                <w:top w:val="none" w:sz="0" w:space="0" w:color="auto"/>
                <w:left w:val="none" w:sz="0" w:space="0" w:color="auto"/>
                <w:bottom w:val="none" w:sz="0" w:space="0" w:color="auto"/>
                <w:right w:val="none" w:sz="0" w:space="0" w:color="auto"/>
              </w:divBdr>
              <w:divsChild>
                <w:div w:id="787354067">
                  <w:marLeft w:val="0"/>
                  <w:marRight w:val="0"/>
                  <w:marTop w:val="0"/>
                  <w:marBottom w:val="0"/>
                  <w:divBdr>
                    <w:top w:val="none" w:sz="0" w:space="0" w:color="auto"/>
                    <w:left w:val="none" w:sz="0" w:space="0" w:color="auto"/>
                    <w:bottom w:val="none" w:sz="0" w:space="0" w:color="auto"/>
                    <w:right w:val="none" w:sz="0" w:space="0" w:color="auto"/>
                  </w:divBdr>
                </w:div>
                <w:div w:id="1543595850">
                  <w:marLeft w:val="0"/>
                  <w:marRight w:val="0"/>
                  <w:marTop w:val="0"/>
                  <w:marBottom w:val="0"/>
                  <w:divBdr>
                    <w:top w:val="none" w:sz="0" w:space="0" w:color="auto"/>
                    <w:left w:val="none" w:sz="0" w:space="0" w:color="auto"/>
                    <w:bottom w:val="none" w:sz="0" w:space="0" w:color="auto"/>
                    <w:right w:val="none" w:sz="0" w:space="0" w:color="auto"/>
                  </w:divBdr>
                </w:div>
              </w:divsChild>
            </w:div>
            <w:div w:id="1220019049">
              <w:marLeft w:val="0"/>
              <w:marRight w:val="0"/>
              <w:marTop w:val="0"/>
              <w:marBottom w:val="0"/>
              <w:divBdr>
                <w:top w:val="none" w:sz="0" w:space="0" w:color="auto"/>
                <w:left w:val="none" w:sz="0" w:space="0" w:color="auto"/>
                <w:bottom w:val="none" w:sz="0" w:space="0" w:color="auto"/>
                <w:right w:val="none" w:sz="0" w:space="0" w:color="auto"/>
              </w:divBdr>
            </w:div>
          </w:divsChild>
        </w:div>
        <w:div w:id="205725837">
          <w:marLeft w:val="0"/>
          <w:marRight w:val="0"/>
          <w:marTop w:val="0"/>
          <w:marBottom w:val="150"/>
          <w:divBdr>
            <w:top w:val="none" w:sz="0" w:space="0" w:color="auto"/>
            <w:left w:val="none" w:sz="0" w:space="0" w:color="auto"/>
            <w:bottom w:val="none" w:sz="0" w:space="0" w:color="auto"/>
            <w:right w:val="none" w:sz="0" w:space="0" w:color="auto"/>
          </w:divBdr>
          <w:divsChild>
            <w:div w:id="68574755">
              <w:marLeft w:val="0"/>
              <w:marRight w:val="0"/>
              <w:marTop w:val="0"/>
              <w:marBottom w:val="150"/>
              <w:divBdr>
                <w:top w:val="none" w:sz="0" w:space="0" w:color="auto"/>
                <w:left w:val="none" w:sz="0" w:space="0" w:color="auto"/>
                <w:bottom w:val="none" w:sz="0" w:space="0" w:color="auto"/>
                <w:right w:val="none" w:sz="0" w:space="0" w:color="auto"/>
              </w:divBdr>
              <w:divsChild>
                <w:div w:id="688919510">
                  <w:marLeft w:val="0"/>
                  <w:marRight w:val="0"/>
                  <w:marTop w:val="0"/>
                  <w:marBottom w:val="0"/>
                  <w:divBdr>
                    <w:top w:val="none" w:sz="0" w:space="0" w:color="auto"/>
                    <w:left w:val="none" w:sz="0" w:space="0" w:color="auto"/>
                    <w:bottom w:val="none" w:sz="0" w:space="0" w:color="auto"/>
                    <w:right w:val="none" w:sz="0" w:space="0" w:color="auto"/>
                  </w:divBdr>
                </w:div>
                <w:div w:id="1756314909">
                  <w:marLeft w:val="0"/>
                  <w:marRight w:val="0"/>
                  <w:marTop w:val="0"/>
                  <w:marBottom w:val="0"/>
                  <w:divBdr>
                    <w:top w:val="none" w:sz="0" w:space="0" w:color="auto"/>
                    <w:left w:val="none" w:sz="0" w:space="0" w:color="auto"/>
                    <w:bottom w:val="none" w:sz="0" w:space="0" w:color="auto"/>
                    <w:right w:val="none" w:sz="0" w:space="0" w:color="auto"/>
                  </w:divBdr>
                </w:div>
              </w:divsChild>
            </w:div>
            <w:div w:id="331488701">
              <w:marLeft w:val="0"/>
              <w:marRight w:val="0"/>
              <w:marTop w:val="0"/>
              <w:marBottom w:val="0"/>
              <w:divBdr>
                <w:top w:val="none" w:sz="0" w:space="0" w:color="auto"/>
                <w:left w:val="none" w:sz="0" w:space="0" w:color="auto"/>
                <w:bottom w:val="none" w:sz="0" w:space="0" w:color="auto"/>
                <w:right w:val="none" w:sz="0" w:space="0" w:color="auto"/>
              </w:divBdr>
            </w:div>
          </w:divsChild>
        </w:div>
        <w:div w:id="233323259">
          <w:marLeft w:val="0"/>
          <w:marRight w:val="0"/>
          <w:marTop w:val="0"/>
          <w:marBottom w:val="150"/>
          <w:divBdr>
            <w:top w:val="none" w:sz="0" w:space="0" w:color="auto"/>
            <w:left w:val="none" w:sz="0" w:space="0" w:color="auto"/>
            <w:bottom w:val="none" w:sz="0" w:space="0" w:color="auto"/>
            <w:right w:val="none" w:sz="0" w:space="0" w:color="auto"/>
          </w:divBdr>
          <w:divsChild>
            <w:div w:id="250092506">
              <w:marLeft w:val="0"/>
              <w:marRight w:val="0"/>
              <w:marTop w:val="0"/>
              <w:marBottom w:val="150"/>
              <w:divBdr>
                <w:top w:val="none" w:sz="0" w:space="0" w:color="auto"/>
                <w:left w:val="none" w:sz="0" w:space="0" w:color="auto"/>
                <w:bottom w:val="none" w:sz="0" w:space="0" w:color="auto"/>
                <w:right w:val="none" w:sz="0" w:space="0" w:color="auto"/>
              </w:divBdr>
              <w:divsChild>
                <w:div w:id="309094129">
                  <w:marLeft w:val="0"/>
                  <w:marRight w:val="0"/>
                  <w:marTop w:val="0"/>
                  <w:marBottom w:val="0"/>
                  <w:divBdr>
                    <w:top w:val="none" w:sz="0" w:space="0" w:color="auto"/>
                    <w:left w:val="none" w:sz="0" w:space="0" w:color="auto"/>
                    <w:bottom w:val="none" w:sz="0" w:space="0" w:color="auto"/>
                    <w:right w:val="none" w:sz="0" w:space="0" w:color="auto"/>
                  </w:divBdr>
                </w:div>
                <w:div w:id="1272476403">
                  <w:marLeft w:val="0"/>
                  <w:marRight w:val="0"/>
                  <w:marTop w:val="0"/>
                  <w:marBottom w:val="0"/>
                  <w:divBdr>
                    <w:top w:val="none" w:sz="0" w:space="0" w:color="auto"/>
                    <w:left w:val="none" w:sz="0" w:space="0" w:color="auto"/>
                    <w:bottom w:val="none" w:sz="0" w:space="0" w:color="auto"/>
                    <w:right w:val="none" w:sz="0" w:space="0" w:color="auto"/>
                  </w:divBdr>
                </w:div>
              </w:divsChild>
            </w:div>
            <w:div w:id="1534489715">
              <w:marLeft w:val="0"/>
              <w:marRight w:val="0"/>
              <w:marTop w:val="0"/>
              <w:marBottom w:val="0"/>
              <w:divBdr>
                <w:top w:val="none" w:sz="0" w:space="0" w:color="auto"/>
                <w:left w:val="none" w:sz="0" w:space="0" w:color="auto"/>
                <w:bottom w:val="none" w:sz="0" w:space="0" w:color="auto"/>
                <w:right w:val="none" w:sz="0" w:space="0" w:color="auto"/>
              </w:divBdr>
            </w:div>
          </w:divsChild>
        </w:div>
        <w:div w:id="317920972">
          <w:marLeft w:val="0"/>
          <w:marRight w:val="0"/>
          <w:marTop w:val="0"/>
          <w:marBottom w:val="150"/>
          <w:divBdr>
            <w:top w:val="none" w:sz="0" w:space="0" w:color="auto"/>
            <w:left w:val="none" w:sz="0" w:space="0" w:color="auto"/>
            <w:bottom w:val="none" w:sz="0" w:space="0" w:color="auto"/>
            <w:right w:val="none" w:sz="0" w:space="0" w:color="auto"/>
          </w:divBdr>
          <w:divsChild>
            <w:div w:id="471564214">
              <w:marLeft w:val="0"/>
              <w:marRight w:val="0"/>
              <w:marTop w:val="0"/>
              <w:marBottom w:val="150"/>
              <w:divBdr>
                <w:top w:val="none" w:sz="0" w:space="0" w:color="auto"/>
                <w:left w:val="none" w:sz="0" w:space="0" w:color="auto"/>
                <w:bottom w:val="none" w:sz="0" w:space="0" w:color="auto"/>
                <w:right w:val="none" w:sz="0" w:space="0" w:color="auto"/>
              </w:divBdr>
              <w:divsChild>
                <w:div w:id="765345560">
                  <w:marLeft w:val="0"/>
                  <w:marRight w:val="0"/>
                  <w:marTop w:val="0"/>
                  <w:marBottom w:val="0"/>
                  <w:divBdr>
                    <w:top w:val="none" w:sz="0" w:space="0" w:color="auto"/>
                    <w:left w:val="none" w:sz="0" w:space="0" w:color="auto"/>
                    <w:bottom w:val="none" w:sz="0" w:space="0" w:color="auto"/>
                    <w:right w:val="none" w:sz="0" w:space="0" w:color="auto"/>
                  </w:divBdr>
                </w:div>
                <w:div w:id="2039890916">
                  <w:marLeft w:val="0"/>
                  <w:marRight w:val="0"/>
                  <w:marTop w:val="0"/>
                  <w:marBottom w:val="0"/>
                  <w:divBdr>
                    <w:top w:val="none" w:sz="0" w:space="0" w:color="auto"/>
                    <w:left w:val="none" w:sz="0" w:space="0" w:color="auto"/>
                    <w:bottom w:val="none" w:sz="0" w:space="0" w:color="auto"/>
                    <w:right w:val="none" w:sz="0" w:space="0" w:color="auto"/>
                  </w:divBdr>
                </w:div>
              </w:divsChild>
            </w:div>
            <w:div w:id="1577940269">
              <w:marLeft w:val="0"/>
              <w:marRight w:val="0"/>
              <w:marTop w:val="0"/>
              <w:marBottom w:val="0"/>
              <w:divBdr>
                <w:top w:val="none" w:sz="0" w:space="0" w:color="auto"/>
                <w:left w:val="none" w:sz="0" w:space="0" w:color="auto"/>
                <w:bottom w:val="none" w:sz="0" w:space="0" w:color="auto"/>
                <w:right w:val="none" w:sz="0" w:space="0" w:color="auto"/>
              </w:divBdr>
            </w:div>
          </w:divsChild>
        </w:div>
        <w:div w:id="444891131">
          <w:marLeft w:val="0"/>
          <w:marRight w:val="0"/>
          <w:marTop w:val="0"/>
          <w:marBottom w:val="150"/>
          <w:divBdr>
            <w:top w:val="none" w:sz="0" w:space="0" w:color="auto"/>
            <w:left w:val="none" w:sz="0" w:space="0" w:color="auto"/>
            <w:bottom w:val="none" w:sz="0" w:space="0" w:color="auto"/>
            <w:right w:val="none" w:sz="0" w:space="0" w:color="auto"/>
          </w:divBdr>
          <w:divsChild>
            <w:div w:id="312831208">
              <w:marLeft w:val="0"/>
              <w:marRight w:val="0"/>
              <w:marTop w:val="0"/>
              <w:marBottom w:val="0"/>
              <w:divBdr>
                <w:top w:val="none" w:sz="0" w:space="0" w:color="auto"/>
                <w:left w:val="none" w:sz="0" w:space="0" w:color="auto"/>
                <w:bottom w:val="none" w:sz="0" w:space="0" w:color="auto"/>
                <w:right w:val="none" w:sz="0" w:space="0" w:color="auto"/>
              </w:divBdr>
            </w:div>
            <w:div w:id="526605726">
              <w:marLeft w:val="0"/>
              <w:marRight w:val="0"/>
              <w:marTop w:val="0"/>
              <w:marBottom w:val="150"/>
              <w:divBdr>
                <w:top w:val="none" w:sz="0" w:space="0" w:color="auto"/>
                <w:left w:val="none" w:sz="0" w:space="0" w:color="auto"/>
                <w:bottom w:val="none" w:sz="0" w:space="0" w:color="auto"/>
                <w:right w:val="none" w:sz="0" w:space="0" w:color="auto"/>
              </w:divBdr>
              <w:divsChild>
                <w:div w:id="41487348">
                  <w:marLeft w:val="0"/>
                  <w:marRight w:val="0"/>
                  <w:marTop w:val="0"/>
                  <w:marBottom w:val="0"/>
                  <w:divBdr>
                    <w:top w:val="none" w:sz="0" w:space="0" w:color="auto"/>
                    <w:left w:val="none" w:sz="0" w:space="0" w:color="auto"/>
                    <w:bottom w:val="none" w:sz="0" w:space="0" w:color="auto"/>
                    <w:right w:val="none" w:sz="0" w:space="0" w:color="auto"/>
                  </w:divBdr>
                </w:div>
                <w:div w:id="9144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6666">
          <w:marLeft w:val="0"/>
          <w:marRight w:val="0"/>
          <w:marTop w:val="0"/>
          <w:marBottom w:val="150"/>
          <w:divBdr>
            <w:top w:val="none" w:sz="0" w:space="0" w:color="auto"/>
            <w:left w:val="none" w:sz="0" w:space="0" w:color="auto"/>
            <w:bottom w:val="none" w:sz="0" w:space="0" w:color="auto"/>
            <w:right w:val="none" w:sz="0" w:space="0" w:color="auto"/>
          </w:divBdr>
          <w:divsChild>
            <w:div w:id="542441927">
              <w:marLeft w:val="0"/>
              <w:marRight w:val="0"/>
              <w:marTop w:val="0"/>
              <w:marBottom w:val="150"/>
              <w:divBdr>
                <w:top w:val="none" w:sz="0" w:space="0" w:color="auto"/>
                <w:left w:val="none" w:sz="0" w:space="0" w:color="auto"/>
                <w:bottom w:val="none" w:sz="0" w:space="0" w:color="auto"/>
                <w:right w:val="none" w:sz="0" w:space="0" w:color="auto"/>
              </w:divBdr>
              <w:divsChild>
                <w:div w:id="170800075">
                  <w:marLeft w:val="0"/>
                  <w:marRight w:val="0"/>
                  <w:marTop w:val="0"/>
                  <w:marBottom w:val="0"/>
                  <w:divBdr>
                    <w:top w:val="none" w:sz="0" w:space="0" w:color="auto"/>
                    <w:left w:val="none" w:sz="0" w:space="0" w:color="auto"/>
                    <w:bottom w:val="none" w:sz="0" w:space="0" w:color="auto"/>
                    <w:right w:val="none" w:sz="0" w:space="0" w:color="auto"/>
                  </w:divBdr>
                </w:div>
                <w:div w:id="464548356">
                  <w:marLeft w:val="0"/>
                  <w:marRight w:val="0"/>
                  <w:marTop w:val="0"/>
                  <w:marBottom w:val="0"/>
                  <w:divBdr>
                    <w:top w:val="none" w:sz="0" w:space="0" w:color="auto"/>
                    <w:left w:val="none" w:sz="0" w:space="0" w:color="auto"/>
                    <w:bottom w:val="none" w:sz="0" w:space="0" w:color="auto"/>
                    <w:right w:val="none" w:sz="0" w:space="0" w:color="auto"/>
                  </w:divBdr>
                </w:div>
              </w:divsChild>
            </w:div>
            <w:div w:id="1132287793">
              <w:marLeft w:val="0"/>
              <w:marRight w:val="0"/>
              <w:marTop w:val="0"/>
              <w:marBottom w:val="0"/>
              <w:divBdr>
                <w:top w:val="none" w:sz="0" w:space="0" w:color="auto"/>
                <w:left w:val="none" w:sz="0" w:space="0" w:color="auto"/>
                <w:bottom w:val="none" w:sz="0" w:space="0" w:color="auto"/>
                <w:right w:val="none" w:sz="0" w:space="0" w:color="auto"/>
              </w:divBdr>
            </w:div>
          </w:divsChild>
        </w:div>
        <w:div w:id="646981867">
          <w:marLeft w:val="0"/>
          <w:marRight w:val="0"/>
          <w:marTop w:val="0"/>
          <w:marBottom w:val="150"/>
          <w:divBdr>
            <w:top w:val="none" w:sz="0" w:space="0" w:color="auto"/>
            <w:left w:val="none" w:sz="0" w:space="0" w:color="auto"/>
            <w:bottom w:val="none" w:sz="0" w:space="0" w:color="auto"/>
            <w:right w:val="none" w:sz="0" w:space="0" w:color="auto"/>
          </w:divBdr>
          <w:divsChild>
            <w:div w:id="1168011193">
              <w:marLeft w:val="0"/>
              <w:marRight w:val="0"/>
              <w:marTop w:val="0"/>
              <w:marBottom w:val="0"/>
              <w:divBdr>
                <w:top w:val="none" w:sz="0" w:space="0" w:color="auto"/>
                <w:left w:val="none" w:sz="0" w:space="0" w:color="auto"/>
                <w:bottom w:val="none" w:sz="0" w:space="0" w:color="auto"/>
                <w:right w:val="none" w:sz="0" w:space="0" w:color="auto"/>
              </w:divBdr>
            </w:div>
            <w:div w:id="2129813241">
              <w:marLeft w:val="0"/>
              <w:marRight w:val="0"/>
              <w:marTop w:val="0"/>
              <w:marBottom w:val="150"/>
              <w:divBdr>
                <w:top w:val="none" w:sz="0" w:space="0" w:color="auto"/>
                <w:left w:val="none" w:sz="0" w:space="0" w:color="auto"/>
                <w:bottom w:val="none" w:sz="0" w:space="0" w:color="auto"/>
                <w:right w:val="none" w:sz="0" w:space="0" w:color="auto"/>
              </w:divBdr>
              <w:divsChild>
                <w:div w:id="1150172506">
                  <w:marLeft w:val="0"/>
                  <w:marRight w:val="0"/>
                  <w:marTop w:val="0"/>
                  <w:marBottom w:val="0"/>
                  <w:divBdr>
                    <w:top w:val="none" w:sz="0" w:space="0" w:color="auto"/>
                    <w:left w:val="none" w:sz="0" w:space="0" w:color="auto"/>
                    <w:bottom w:val="none" w:sz="0" w:space="0" w:color="auto"/>
                    <w:right w:val="none" w:sz="0" w:space="0" w:color="auto"/>
                  </w:divBdr>
                </w:div>
                <w:div w:id="13477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09801">
          <w:marLeft w:val="0"/>
          <w:marRight w:val="0"/>
          <w:marTop w:val="0"/>
          <w:marBottom w:val="150"/>
          <w:divBdr>
            <w:top w:val="none" w:sz="0" w:space="0" w:color="auto"/>
            <w:left w:val="none" w:sz="0" w:space="0" w:color="auto"/>
            <w:bottom w:val="none" w:sz="0" w:space="0" w:color="auto"/>
            <w:right w:val="none" w:sz="0" w:space="0" w:color="auto"/>
          </w:divBdr>
          <w:divsChild>
            <w:div w:id="289165858">
              <w:marLeft w:val="0"/>
              <w:marRight w:val="0"/>
              <w:marTop w:val="0"/>
              <w:marBottom w:val="0"/>
              <w:divBdr>
                <w:top w:val="none" w:sz="0" w:space="0" w:color="auto"/>
                <w:left w:val="none" w:sz="0" w:space="0" w:color="auto"/>
                <w:bottom w:val="none" w:sz="0" w:space="0" w:color="auto"/>
                <w:right w:val="none" w:sz="0" w:space="0" w:color="auto"/>
              </w:divBdr>
            </w:div>
            <w:div w:id="1970210557">
              <w:marLeft w:val="0"/>
              <w:marRight w:val="0"/>
              <w:marTop w:val="0"/>
              <w:marBottom w:val="150"/>
              <w:divBdr>
                <w:top w:val="none" w:sz="0" w:space="0" w:color="auto"/>
                <w:left w:val="none" w:sz="0" w:space="0" w:color="auto"/>
                <w:bottom w:val="none" w:sz="0" w:space="0" w:color="auto"/>
                <w:right w:val="none" w:sz="0" w:space="0" w:color="auto"/>
              </w:divBdr>
              <w:divsChild>
                <w:div w:id="320433289">
                  <w:marLeft w:val="0"/>
                  <w:marRight w:val="0"/>
                  <w:marTop w:val="0"/>
                  <w:marBottom w:val="0"/>
                  <w:divBdr>
                    <w:top w:val="none" w:sz="0" w:space="0" w:color="auto"/>
                    <w:left w:val="none" w:sz="0" w:space="0" w:color="auto"/>
                    <w:bottom w:val="none" w:sz="0" w:space="0" w:color="auto"/>
                    <w:right w:val="none" w:sz="0" w:space="0" w:color="auto"/>
                  </w:divBdr>
                </w:div>
                <w:div w:id="149888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038447">
          <w:marLeft w:val="0"/>
          <w:marRight w:val="0"/>
          <w:marTop w:val="0"/>
          <w:marBottom w:val="150"/>
          <w:divBdr>
            <w:top w:val="none" w:sz="0" w:space="0" w:color="auto"/>
            <w:left w:val="none" w:sz="0" w:space="0" w:color="auto"/>
            <w:bottom w:val="none" w:sz="0" w:space="0" w:color="auto"/>
            <w:right w:val="none" w:sz="0" w:space="0" w:color="auto"/>
          </w:divBdr>
          <w:divsChild>
            <w:div w:id="905455702">
              <w:marLeft w:val="0"/>
              <w:marRight w:val="0"/>
              <w:marTop w:val="0"/>
              <w:marBottom w:val="0"/>
              <w:divBdr>
                <w:top w:val="none" w:sz="0" w:space="0" w:color="auto"/>
                <w:left w:val="none" w:sz="0" w:space="0" w:color="auto"/>
                <w:bottom w:val="none" w:sz="0" w:space="0" w:color="auto"/>
                <w:right w:val="none" w:sz="0" w:space="0" w:color="auto"/>
              </w:divBdr>
            </w:div>
            <w:div w:id="1956475316">
              <w:marLeft w:val="0"/>
              <w:marRight w:val="0"/>
              <w:marTop w:val="0"/>
              <w:marBottom w:val="150"/>
              <w:divBdr>
                <w:top w:val="none" w:sz="0" w:space="0" w:color="auto"/>
                <w:left w:val="none" w:sz="0" w:space="0" w:color="auto"/>
                <w:bottom w:val="none" w:sz="0" w:space="0" w:color="auto"/>
                <w:right w:val="none" w:sz="0" w:space="0" w:color="auto"/>
              </w:divBdr>
              <w:divsChild>
                <w:div w:id="54858293">
                  <w:marLeft w:val="0"/>
                  <w:marRight w:val="0"/>
                  <w:marTop w:val="0"/>
                  <w:marBottom w:val="0"/>
                  <w:divBdr>
                    <w:top w:val="none" w:sz="0" w:space="0" w:color="auto"/>
                    <w:left w:val="none" w:sz="0" w:space="0" w:color="auto"/>
                    <w:bottom w:val="none" w:sz="0" w:space="0" w:color="auto"/>
                    <w:right w:val="none" w:sz="0" w:space="0" w:color="auto"/>
                  </w:divBdr>
                </w:div>
                <w:div w:id="211898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38756">
          <w:marLeft w:val="0"/>
          <w:marRight w:val="0"/>
          <w:marTop w:val="0"/>
          <w:marBottom w:val="150"/>
          <w:divBdr>
            <w:top w:val="none" w:sz="0" w:space="0" w:color="auto"/>
            <w:left w:val="none" w:sz="0" w:space="0" w:color="auto"/>
            <w:bottom w:val="none" w:sz="0" w:space="0" w:color="auto"/>
            <w:right w:val="none" w:sz="0" w:space="0" w:color="auto"/>
          </w:divBdr>
          <w:divsChild>
            <w:div w:id="21826896">
              <w:marLeft w:val="0"/>
              <w:marRight w:val="0"/>
              <w:marTop w:val="0"/>
              <w:marBottom w:val="150"/>
              <w:divBdr>
                <w:top w:val="none" w:sz="0" w:space="0" w:color="auto"/>
                <w:left w:val="none" w:sz="0" w:space="0" w:color="auto"/>
                <w:bottom w:val="none" w:sz="0" w:space="0" w:color="auto"/>
                <w:right w:val="none" w:sz="0" w:space="0" w:color="auto"/>
              </w:divBdr>
              <w:divsChild>
                <w:div w:id="1841433187">
                  <w:marLeft w:val="0"/>
                  <w:marRight w:val="0"/>
                  <w:marTop w:val="0"/>
                  <w:marBottom w:val="0"/>
                  <w:divBdr>
                    <w:top w:val="none" w:sz="0" w:space="0" w:color="auto"/>
                    <w:left w:val="none" w:sz="0" w:space="0" w:color="auto"/>
                    <w:bottom w:val="none" w:sz="0" w:space="0" w:color="auto"/>
                    <w:right w:val="none" w:sz="0" w:space="0" w:color="auto"/>
                  </w:divBdr>
                </w:div>
                <w:div w:id="1885482343">
                  <w:marLeft w:val="0"/>
                  <w:marRight w:val="0"/>
                  <w:marTop w:val="0"/>
                  <w:marBottom w:val="0"/>
                  <w:divBdr>
                    <w:top w:val="none" w:sz="0" w:space="0" w:color="auto"/>
                    <w:left w:val="none" w:sz="0" w:space="0" w:color="auto"/>
                    <w:bottom w:val="none" w:sz="0" w:space="0" w:color="auto"/>
                    <w:right w:val="none" w:sz="0" w:space="0" w:color="auto"/>
                  </w:divBdr>
                </w:div>
              </w:divsChild>
            </w:div>
            <w:div w:id="792098233">
              <w:marLeft w:val="0"/>
              <w:marRight w:val="0"/>
              <w:marTop w:val="0"/>
              <w:marBottom w:val="0"/>
              <w:divBdr>
                <w:top w:val="none" w:sz="0" w:space="0" w:color="auto"/>
                <w:left w:val="none" w:sz="0" w:space="0" w:color="auto"/>
                <w:bottom w:val="none" w:sz="0" w:space="0" w:color="auto"/>
                <w:right w:val="none" w:sz="0" w:space="0" w:color="auto"/>
              </w:divBdr>
            </w:div>
          </w:divsChild>
        </w:div>
        <w:div w:id="1112550343">
          <w:marLeft w:val="0"/>
          <w:marRight w:val="0"/>
          <w:marTop w:val="0"/>
          <w:marBottom w:val="150"/>
          <w:divBdr>
            <w:top w:val="none" w:sz="0" w:space="0" w:color="auto"/>
            <w:left w:val="none" w:sz="0" w:space="0" w:color="auto"/>
            <w:bottom w:val="none" w:sz="0" w:space="0" w:color="auto"/>
            <w:right w:val="none" w:sz="0" w:space="0" w:color="auto"/>
          </w:divBdr>
          <w:divsChild>
            <w:div w:id="99031330">
              <w:marLeft w:val="0"/>
              <w:marRight w:val="0"/>
              <w:marTop w:val="0"/>
              <w:marBottom w:val="0"/>
              <w:divBdr>
                <w:top w:val="none" w:sz="0" w:space="0" w:color="auto"/>
                <w:left w:val="none" w:sz="0" w:space="0" w:color="auto"/>
                <w:bottom w:val="none" w:sz="0" w:space="0" w:color="auto"/>
                <w:right w:val="none" w:sz="0" w:space="0" w:color="auto"/>
              </w:divBdr>
            </w:div>
            <w:div w:id="1240558735">
              <w:marLeft w:val="0"/>
              <w:marRight w:val="0"/>
              <w:marTop w:val="0"/>
              <w:marBottom w:val="150"/>
              <w:divBdr>
                <w:top w:val="none" w:sz="0" w:space="0" w:color="auto"/>
                <w:left w:val="none" w:sz="0" w:space="0" w:color="auto"/>
                <w:bottom w:val="none" w:sz="0" w:space="0" w:color="auto"/>
                <w:right w:val="none" w:sz="0" w:space="0" w:color="auto"/>
              </w:divBdr>
              <w:divsChild>
                <w:div w:id="755244310">
                  <w:marLeft w:val="0"/>
                  <w:marRight w:val="0"/>
                  <w:marTop w:val="0"/>
                  <w:marBottom w:val="0"/>
                  <w:divBdr>
                    <w:top w:val="none" w:sz="0" w:space="0" w:color="auto"/>
                    <w:left w:val="none" w:sz="0" w:space="0" w:color="auto"/>
                    <w:bottom w:val="none" w:sz="0" w:space="0" w:color="auto"/>
                    <w:right w:val="none" w:sz="0" w:space="0" w:color="auto"/>
                  </w:divBdr>
                </w:div>
                <w:div w:id="179282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65245">
          <w:marLeft w:val="0"/>
          <w:marRight w:val="0"/>
          <w:marTop w:val="0"/>
          <w:marBottom w:val="150"/>
          <w:divBdr>
            <w:top w:val="none" w:sz="0" w:space="0" w:color="auto"/>
            <w:left w:val="none" w:sz="0" w:space="0" w:color="auto"/>
            <w:bottom w:val="none" w:sz="0" w:space="0" w:color="auto"/>
            <w:right w:val="none" w:sz="0" w:space="0" w:color="auto"/>
          </w:divBdr>
          <w:divsChild>
            <w:div w:id="658652392">
              <w:marLeft w:val="0"/>
              <w:marRight w:val="0"/>
              <w:marTop w:val="0"/>
              <w:marBottom w:val="150"/>
              <w:divBdr>
                <w:top w:val="none" w:sz="0" w:space="0" w:color="auto"/>
                <w:left w:val="none" w:sz="0" w:space="0" w:color="auto"/>
                <w:bottom w:val="none" w:sz="0" w:space="0" w:color="auto"/>
                <w:right w:val="none" w:sz="0" w:space="0" w:color="auto"/>
              </w:divBdr>
              <w:divsChild>
                <w:div w:id="1045984785">
                  <w:marLeft w:val="0"/>
                  <w:marRight w:val="0"/>
                  <w:marTop w:val="0"/>
                  <w:marBottom w:val="0"/>
                  <w:divBdr>
                    <w:top w:val="none" w:sz="0" w:space="0" w:color="auto"/>
                    <w:left w:val="none" w:sz="0" w:space="0" w:color="auto"/>
                    <w:bottom w:val="none" w:sz="0" w:space="0" w:color="auto"/>
                    <w:right w:val="none" w:sz="0" w:space="0" w:color="auto"/>
                  </w:divBdr>
                </w:div>
                <w:div w:id="1609044174">
                  <w:marLeft w:val="0"/>
                  <w:marRight w:val="0"/>
                  <w:marTop w:val="0"/>
                  <w:marBottom w:val="0"/>
                  <w:divBdr>
                    <w:top w:val="none" w:sz="0" w:space="0" w:color="auto"/>
                    <w:left w:val="none" w:sz="0" w:space="0" w:color="auto"/>
                    <w:bottom w:val="none" w:sz="0" w:space="0" w:color="auto"/>
                    <w:right w:val="none" w:sz="0" w:space="0" w:color="auto"/>
                  </w:divBdr>
                </w:div>
              </w:divsChild>
            </w:div>
            <w:div w:id="1239707704">
              <w:marLeft w:val="0"/>
              <w:marRight w:val="0"/>
              <w:marTop w:val="0"/>
              <w:marBottom w:val="150"/>
              <w:divBdr>
                <w:top w:val="none" w:sz="0" w:space="0" w:color="auto"/>
                <w:left w:val="none" w:sz="0" w:space="0" w:color="auto"/>
                <w:bottom w:val="none" w:sz="0" w:space="0" w:color="auto"/>
                <w:right w:val="none" w:sz="0" w:space="0" w:color="auto"/>
              </w:divBdr>
              <w:divsChild>
                <w:div w:id="898978644">
                  <w:marLeft w:val="0"/>
                  <w:marRight w:val="0"/>
                  <w:marTop w:val="0"/>
                  <w:marBottom w:val="0"/>
                  <w:divBdr>
                    <w:top w:val="none" w:sz="0" w:space="0" w:color="auto"/>
                    <w:left w:val="none" w:sz="0" w:space="0" w:color="auto"/>
                    <w:bottom w:val="none" w:sz="0" w:space="0" w:color="auto"/>
                    <w:right w:val="none" w:sz="0" w:space="0" w:color="auto"/>
                  </w:divBdr>
                </w:div>
                <w:div w:id="1579051628">
                  <w:marLeft w:val="0"/>
                  <w:marRight w:val="0"/>
                  <w:marTop w:val="0"/>
                  <w:marBottom w:val="0"/>
                  <w:divBdr>
                    <w:top w:val="none" w:sz="0" w:space="0" w:color="auto"/>
                    <w:left w:val="none" w:sz="0" w:space="0" w:color="auto"/>
                    <w:bottom w:val="none" w:sz="0" w:space="0" w:color="auto"/>
                    <w:right w:val="none" w:sz="0" w:space="0" w:color="auto"/>
                  </w:divBdr>
                </w:div>
              </w:divsChild>
            </w:div>
            <w:div w:id="2014800779">
              <w:marLeft w:val="0"/>
              <w:marRight w:val="0"/>
              <w:marTop w:val="0"/>
              <w:marBottom w:val="0"/>
              <w:divBdr>
                <w:top w:val="none" w:sz="0" w:space="0" w:color="auto"/>
                <w:left w:val="none" w:sz="0" w:space="0" w:color="auto"/>
                <w:bottom w:val="none" w:sz="0" w:space="0" w:color="auto"/>
                <w:right w:val="none" w:sz="0" w:space="0" w:color="auto"/>
              </w:divBdr>
            </w:div>
          </w:divsChild>
        </w:div>
        <w:div w:id="1204445708">
          <w:marLeft w:val="0"/>
          <w:marRight w:val="0"/>
          <w:marTop w:val="0"/>
          <w:marBottom w:val="150"/>
          <w:divBdr>
            <w:top w:val="none" w:sz="0" w:space="0" w:color="auto"/>
            <w:left w:val="none" w:sz="0" w:space="0" w:color="auto"/>
            <w:bottom w:val="none" w:sz="0" w:space="0" w:color="auto"/>
            <w:right w:val="none" w:sz="0" w:space="0" w:color="auto"/>
          </w:divBdr>
          <w:divsChild>
            <w:div w:id="235870985">
              <w:marLeft w:val="0"/>
              <w:marRight w:val="0"/>
              <w:marTop w:val="0"/>
              <w:marBottom w:val="150"/>
              <w:divBdr>
                <w:top w:val="none" w:sz="0" w:space="0" w:color="auto"/>
                <w:left w:val="none" w:sz="0" w:space="0" w:color="auto"/>
                <w:bottom w:val="none" w:sz="0" w:space="0" w:color="auto"/>
                <w:right w:val="none" w:sz="0" w:space="0" w:color="auto"/>
              </w:divBdr>
              <w:divsChild>
                <w:div w:id="980814118">
                  <w:marLeft w:val="0"/>
                  <w:marRight w:val="0"/>
                  <w:marTop w:val="0"/>
                  <w:marBottom w:val="0"/>
                  <w:divBdr>
                    <w:top w:val="none" w:sz="0" w:space="0" w:color="auto"/>
                    <w:left w:val="none" w:sz="0" w:space="0" w:color="auto"/>
                    <w:bottom w:val="none" w:sz="0" w:space="0" w:color="auto"/>
                    <w:right w:val="none" w:sz="0" w:space="0" w:color="auto"/>
                  </w:divBdr>
                </w:div>
                <w:div w:id="1967077368">
                  <w:marLeft w:val="0"/>
                  <w:marRight w:val="0"/>
                  <w:marTop w:val="0"/>
                  <w:marBottom w:val="0"/>
                  <w:divBdr>
                    <w:top w:val="none" w:sz="0" w:space="0" w:color="auto"/>
                    <w:left w:val="none" w:sz="0" w:space="0" w:color="auto"/>
                    <w:bottom w:val="none" w:sz="0" w:space="0" w:color="auto"/>
                    <w:right w:val="none" w:sz="0" w:space="0" w:color="auto"/>
                  </w:divBdr>
                </w:div>
              </w:divsChild>
            </w:div>
            <w:div w:id="563223106">
              <w:marLeft w:val="0"/>
              <w:marRight w:val="0"/>
              <w:marTop w:val="0"/>
              <w:marBottom w:val="0"/>
              <w:divBdr>
                <w:top w:val="none" w:sz="0" w:space="0" w:color="auto"/>
                <w:left w:val="none" w:sz="0" w:space="0" w:color="auto"/>
                <w:bottom w:val="none" w:sz="0" w:space="0" w:color="auto"/>
                <w:right w:val="none" w:sz="0" w:space="0" w:color="auto"/>
              </w:divBdr>
            </w:div>
          </w:divsChild>
        </w:div>
        <w:div w:id="1321546734">
          <w:marLeft w:val="0"/>
          <w:marRight w:val="0"/>
          <w:marTop w:val="0"/>
          <w:marBottom w:val="150"/>
          <w:divBdr>
            <w:top w:val="none" w:sz="0" w:space="0" w:color="auto"/>
            <w:left w:val="none" w:sz="0" w:space="0" w:color="auto"/>
            <w:bottom w:val="none" w:sz="0" w:space="0" w:color="auto"/>
            <w:right w:val="none" w:sz="0" w:space="0" w:color="auto"/>
          </w:divBdr>
          <w:divsChild>
            <w:div w:id="394864641">
              <w:marLeft w:val="0"/>
              <w:marRight w:val="0"/>
              <w:marTop w:val="0"/>
              <w:marBottom w:val="150"/>
              <w:divBdr>
                <w:top w:val="none" w:sz="0" w:space="0" w:color="auto"/>
                <w:left w:val="none" w:sz="0" w:space="0" w:color="auto"/>
                <w:bottom w:val="none" w:sz="0" w:space="0" w:color="auto"/>
                <w:right w:val="none" w:sz="0" w:space="0" w:color="auto"/>
              </w:divBdr>
              <w:divsChild>
                <w:div w:id="174803790">
                  <w:marLeft w:val="0"/>
                  <w:marRight w:val="0"/>
                  <w:marTop w:val="0"/>
                  <w:marBottom w:val="0"/>
                  <w:divBdr>
                    <w:top w:val="none" w:sz="0" w:space="0" w:color="auto"/>
                    <w:left w:val="none" w:sz="0" w:space="0" w:color="auto"/>
                    <w:bottom w:val="none" w:sz="0" w:space="0" w:color="auto"/>
                    <w:right w:val="none" w:sz="0" w:space="0" w:color="auto"/>
                  </w:divBdr>
                </w:div>
                <w:div w:id="790590259">
                  <w:marLeft w:val="0"/>
                  <w:marRight w:val="0"/>
                  <w:marTop w:val="0"/>
                  <w:marBottom w:val="0"/>
                  <w:divBdr>
                    <w:top w:val="none" w:sz="0" w:space="0" w:color="auto"/>
                    <w:left w:val="none" w:sz="0" w:space="0" w:color="auto"/>
                    <w:bottom w:val="none" w:sz="0" w:space="0" w:color="auto"/>
                    <w:right w:val="none" w:sz="0" w:space="0" w:color="auto"/>
                  </w:divBdr>
                </w:div>
              </w:divsChild>
            </w:div>
            <w:div w:id="1629705540">
              <w:marLeft w:val="0"/>
              <w:marRight w:val="0"/>
              <w:marTop w:val="0"/>
              <w:marBottom w:val="0"/>
              <w:divBdr>
                <w:top w:val="none" w:sz="0" w:space="0" w:color="auto"/>
                <w:left w:val="none" w:sz="0" w:space="0" w:color="auto"/>
                <w:bottom w:val="none" w:sz="0" w:space="0" w:color="auto"/>
                <w:right w:val="none" w:sz="0" w:space="0" w:color="auto"/>
              </w:divBdr>
            </w:div>
          </w:divsChild>
        </w:div>
        <w:div w:id="1384478071">
          <w:marLeft w:val="0"/>
          <w:marRight w:val="0"/>
          <w:marTop w:val="0"/>
          <w:marBottom w:val="150"/>
          <w:divBdr>
            <w:top w:val="none" w:sz="0" w:space="0" w:color="auto"/>
            <w:left w:val="none" w:sz="0" w:space="0" w:color="auto"/>
            <w:bottom w:val="none" w:sz="0" w:space="0" w:color="auto"/>
            <w:right w:val="none" w:sz="0" w:space="0" w:color="auto"/>
          </w:divBdr>
          <w:divsChild>
            <w:div w:id="1050231809">
              <w:marLeft w:val="0"/>
              <w:marRight w:val="0"/>
              <w:marTop w:val="0"/>
              <w:marBottom w:val="0"/>
              <w:divBdr>
                <w:top w:val="none" w:sz="0" w:space="0" w:color="auto"/>
                <w:left w:val="none" w:sz="0" w:space="0" w:color="auto"/>
                <w:bottom w:val="none" w:sz="0" w:space="0" w:color="auto"/>
                <w:right w:val="none" w:sz="0" w:space="0" w:color="auto"/>
              </w:divBdr>
            </w:div>
            <w:div w:id="1096633051">
              <w:marLeft w:val="0"/>
              <w:marRight w:val="0"/>
              <w:marTop w:val="0"/>
              <w:marBottom w:val="150"/>
              <w:divBdr>
                <w:top w:val="none" w:sz="0" w:space="0" w:color="auto"/>
                <w:left w:val="none" w:sz="0" w:space="0" w:color="auto"/>
                <w:bottom w:val="none" w:sz="0" w:space="0" w:color="auto"/>
                <w:right w:val="none" w:sz="0" w:space="0" w:color="auto"/>
              </w:divBdr>
              <w:divsChild>
                <w:div w:id="31661860">
                  <w:marLeft w:val="0"/>
                  <w:marRight w:val="0"/>
                  <w:marTop w:val="0"/>
                  <w:marBottom w:val="0"/>
                  <w:divBdr>
                    <w:top w:val="none" w:sz="0" w:space="0" w:color="auto"/>
                    <w:left w:val="none" w:sz="0" w:space="0" w:color="auto"/>
                    <w:bottom w:val="none" w:sz="0" w:space="0" w:color="auto"/>
                    <w:right w:val="none" w:sz="0" w:space="0" w:color="auto"/>
                  </w:divBdr>
                </w:div>
                <w:div w:id="125620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54114">
          <w:marLeft w:val="0"/>
          <w:marRight w:val="0"/>
          <w:marTop w:val="0"/>
          <w:marBottom w:val="150"/>
          <w:divBdr>
            <w:top w:val="none" w:sz="0" w:space="0" w:color="auto"/>
            <w:left w:val="none" w:sz="0" w:space="0" w:color="auto"/>
            <w:bottom w:val="none" w:sz="0" w:space="0" w:color="auto"/>
            <w:right w:val="none" w:sz="0" w:space="0" w:color="auto"/>
          </w:divBdr>
          <w:divsChild>
            <w:div w:id="1180200448">
              <w:marLeft w:val="0"/>
              <w:marRight w:val="0"/>
              <w:marTop w:val="0"/>
              <w:marBottom w:val="0"/>
              <w:divBdr>
                <w:top w:val="none" w:sz="0" w:space="0" w:color="auto"/>
                <w:left w:val="none" w:sz="0" w:space="0" w:color="auto"/>
                <w:bottom w:val="none" w:sz="0" w:space="0" w:color="auto"/>
                <w:right w:val="none" w:sz="0" w:space="0" w:color="auto"/>
              </w:divBdr>
            </w:div>
            <w:div w:id="1850441405">
              <w:marLeft w:val="0"/>
              <w:marRight w:val="0"/>
              <w:marTop w:val="0"/>
              <w:marBottom w:val="150"/>
              <w:divBdr>
                <w:top w:val="none" w:sz="0" w:space="0" w:color="auto"/>
                <w:left w:val="none" w:sz="0" w:space="0" w:color="auto"/>
                <w:bottom w:val="none" w:sz="0" w:space="0" w:color="auto"/>
                <w:right w:val="none" w:sz="0" w:space="0" w:color="auto"/>
              </w:divBdr>
              <w:divsChild>
                <w:div w:id="140193952">
                  <w:marLeft w:val="0"/>
                  <w:marRight w:val="0"/>
                  <w:marTop w:val="0"/>
                  <w:marBottom w:val="0"/>
                  <w:divBdr>
                    <w:top w:val="none" w:sz="0" w:space="0" w:color="auto"/>
                    <w:left w:val="none" w:sz="0" w:space="0" w:color="auto"/>
                    <w:bottom w:val="none" w:sz="0" w:space="0" w:color="auto"/>
                    <w:right w:val="none" w:sz="0" w:space="0" w:color="auto"/>
                  </w:divBdr>
                </w:div>
                <w:div w:id="22106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05830">
          <w:marLeft w:val="0"/>
          <w:marRight w:val="0"/>
          <w:marTop w:val="0"/>
          <w:marBottom w:val="150"/>
          <w:divBdr>
            <w:top w:val="none" w:sz="0" w:space="0" w:color="auto"/>
            <w:left w:val="none" w:sz="0" w:space="0" w:color="auto"/>
            <w:bottom w:val="none" w:sz="0" w:space="0" w:color="auto"/>
            <w:right w:val="none" w:sz="0" w:space="0" w:color="auto"/>
          </w:divBdr>
          <w:divsChild>
            <w:div w:id="481388617">
              <w:marLeft w:val="0"/>
              <w:marRight w:val="0"/>
              <w:marTop w:val="0"/>
              <w:marBottom w:val="150"/>
              <w:divBdr>
                <w:top w:val="none" w:sz="0" w:space="0" w:color="auto"/>
                <w:left w:val="none" w:sz="0" w:space="0" w:color="auto"/>
                <w:bottom w:val="none" w:sz="0" w:space="0" w:color="auto"/>
                <w:right w:val="none" w:sz="0" w:space="0" w:color="auto"/>
              </w:divBdr>
              <w:divsChild>
                <w:div w:id="1412852173">
                  <w:marLeft w:val="0"/>
                  <w:marRight w:val="0"/>
                  <w:marTop w:val="0"/>
                  <w:marBottom w:val="0"/>
                  <w:divBdr>
                    <w:top w:val="none" w:sz="0" w:space="0" w:color="auto"/>
                    <w:left w:val="none" w:sz="0" w:space="0" w:color="auto"/>
                    <w:bottom w:val="none" w:sz="0" w:space="0" w:color="auto"/>
                    <w:right w:val="none" w:sz="0" w:space="0" w:color="auto"/>
                  </w:divBdr>
                </w:div>
                <w:div w:id="1911037067">
                  <w:marLeft w:val="0"/>
                  <w:marRight w:val="0"/>
                  <w:marTop w:val="0"/>
                  <w:marBottom w:val="0"/>
                  <w:divBdr>
                    <w:top w:val="none" w:sz="0" w:space="0" w:color="auto"/>
                    <w:left w:val="none" w:sz="0" w:space="0" w:color="auto"/>
                    <w:bottom w:val="none" w:sz="0" w:space="0" w:color="auto"/>
                    <w:right w:val="none" w:sz="0" w:space="0" w:color="auto"/>
                  </w:divBdr>
                </w:div>
              </w:divsChild>
            </w:div>
            <w:div w:id="1889219233">
              <w:marLeft w:val="0"/>
              <w:marRight w:val="0"/>
              <w:marTop w:val="0"/>
              <w:marBottom w:val="0"/>
              <w:divBdr>
                <w:top w:val="none" w:sz="0" w:space="0" w:color="auto"/>
                <w:left w:val="none" w:sz="0" w:space="0" w:color="auto"/>
                <w:bottom w:val="none" w:sz="0" w:space="0" w:color="auto"/>
                <w:right w:val="none" w:sz="0" w:space="0" w:color="auto"/>
              </w:divBdr>
            </w:div>
          </w:divsChild>
        </w:div>
        <w:div w:id="1935822321">
          <w:marLeft w:val="0"/>
          <w:marRight w:val="0"/>
          <w:marTop w:val="0"/>
          <w:marBottom w:val="150"/>
          <w:divBdr>
            <w:top w:val="none" w:sz="0" w:space="0" w:color="auto"/>
            <w:left w:val="none" w:sz="0" w:space="0" w:color="auto"/>
            <w:bottom w:val="none" w:sz="0" w:space="0" w:color="auto"/>
            <w:right w:val="none" w:sz="0" w:space="0" w:color="auto"/>
          </w:divBdr>
          <w:divsChild>
            <w:div w:id="1036740033">
              <w:marLeft w:val="0"/>
              <w:marRight w:val="0"/>
              <w:marTop w:val="0"/>
              <w:marBottom w:val="0"/>
              <w:divBdr>
                <w:top w:val="none" w:sz="0" w:space="0" w:color="auto"/>
                <w:left w:val="none" w:sz="0" w:space="0" w:color="auto"/>
                <w:bottom w:val="none" w:sz="0" w:space="0" w:color="auto"/>
                <w:right w:val="none" w:sz="0" w:space="0" w:color="auto"/>
              </w:divBdr>
            </w:div>
            <w:div w:id="1808551721">
              <w:marLeft w:val="0"/>
              <w:marRight w:val="0"/>
              <w:marTop w:val="0"/>
              <w:marBottom w:val="150"/>
              <w:divBdr>
                <w:top w:val="none" w:sz="0" w:space="0" w:color="auto"/>
                <w:left w:val="none" w:sz="0" w:space="0" w:color="auto"/>
                <w:bottom w:val="none" w:sz="0" w:space="0" w:color="auto"/>
                <w:right w:val="none" w:sz="0" w:space="0" w:color="auto"/>
              </w:divBdr>
              <w:divsChild>
                <w:div w:id="1051923914">
                  <w:marLeft w:val="0"/>
                  <w:marRight w:val="0"/>
                  <w:marTop w:val="0"/>
                  <w:marBottom w:val="0"/>
                  <w:divBdr>
                    <w:top w:val="none" w:sz="0" w:space="0" w:color="auto"/>
                    <w:left w:val="none" w:sz="0" w:space="0" w:color="auto"/>
                    <w:bottom w:val="none" w:sz="0" w:space="0" w:color="auto"/>
                    <w:right w:val="none" w:sz="0" w:space="0" w:color="auto"/>
                  </w:divBdr>
                </w:div>
                <w:div w:id="144372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8305">
          <w:marLeft w:val="0"/>
          <w:marRight w:val="0"/>
          <w:marTop w:val="0"/>
          <w:marBottom w:val="150"/>
          <w:divBdr>
            <w:top w:val="none" w:sz="0" w:space="0" w:color="auto"/>
            <w:left w:val="none" w:sz="0" w:space="0" w:color="auto"/>
            <w:bottom w:val="none" w:sz="0" w:space="0" w:color="auto"/>
            <w:right w:val="none" w:sz="0" w:space="0" w:color="auto"/>
          </w:divBdr>
          <w:divsChild>
            <w:div w:id="264928137">
              <w:marLeft w:val="0"/>
              <w:marRight w:val="0"/>
              <w:marTop w:val="0"/>
              <w:marBottom w:val="0"/>
              <w:divBdr>
                <w:top w:val="none" w:sz="0" w:space="0" w:color="auto"/>
                <w:left w:val="none" w:sz="0" w:space="0" w:color="auto"/>
                <w:bottom w:val="none" w:sz="0" w:space="0" w:color="auto"/>
                <w:right w:val="none" w:sz="0" w:space="0" w:color="auto"/>
              </w:divBdr>
            </w:div>
            <w:div w:id="785852168">
              <w:marLeft w:val="0"/>
              <w:marRight w:val="0"/>
              <w:marTop w:val="0"/>
              <w:marBottom w:val="150"/>
              <w:divBdr>
                <w:top w:val="none" w:sz="0" w:space="0" w:color="auto"/>
                <w:left w:val="none" w:sz="0" w:space="0" w:color="auto"/>
                <w:bottom w:val="none" w:sz="0" w:space="0" w:color="auto"/>
                <w:right w:val="none" w:sz="0" w:space="0" w:color="auto"/>
              </w:divBdr>
              <w:divsChild>
                <w:div w:id="191652065">
                  <w:marLeft w:val="0"/>
                  <w:marRight w:val="0"/>
                  <w:marTop w:val="0"/>
                  <w:marBottom w:val="0"/>
                  <w:divBdr>
                    <w:top w:val="none" w:sz="0" w:space="0" w:color="auto"/>
                    <w:left w:val="none" w:sz="0" w:space="0" w:color="auto"/>
                    <w:bottom w:val="none" w:sz="0" w:space="0" w:color="auto"/>
                    <w:right w:val="none" w:sz="0" w:space="0" w:color="auto"/>
                  </w:divBdr>
                </w:div>
                <w:div w:id="142287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10687">
          <w:marLeft w:val="0"/>
          <w:marRight w:val="0"/>
          <w:marTop w:val="0"/>
          <w:marBottom w:val="150"/>
          <w:divBdr>
            <w:top w:val="none" w:sz="0" w:space="0" w:color="auto"/>
            <w:left w:val="none" w:sz="0" w:space="0" w:color="auto"/>
            <w:bottom w:val="none" w:sz="0" w:space="0" w:color="auto"/>
            <w:right w:val="none" w:sz="0" w:space="0" w:color="auto"/>
          </w:divBdr>
          <w:divsChild>
            <w:div w:id="1465346088">
              <w:marLeft w:val="0"/>
              <w:marRight w:val="0"/>
              <w:marTop w:val="0"/>
              <w:marBottom w:val="150"/>
              <w:divBdr>
                <w:top w:val="none" w:sz="0" w:space="0" w:color="auto"/>
                <w:left w:val="none" w:sz="0" w:space="0" w:color="auto"/>
                <w:bottom w:val="none" w:sz="0" w:space="0" w:color="auto"/>
                <w:right w:val="none" w:sz="0" w:space="0" w:color="auto"/>
              </w:divBdr>
              <w:divsChild>
                <w:div w:id="523134018">
                  <w:marLeft w:val="0"/>
                  <w:marRight w:val="0"/>
                  <w:marTop w:val="0"/>
                  <w:marBottom w:val="0"/>
                  <w:divBdr>
                    <w:top w:val="none" w:sz="0" w:space="0" w:color="auto"/>
                    <w:left w:val="none" w:sz="0" w:space="0" w:color="auto"/>
                    <w:bottom w:val="none" w:sz="0" w:space="0" w:color="auto"/>
                    <w:right w:val="none" w:sz="0" w:space="0" w:color="auto"/>
                  </w:divBdr>
                </w:div>
                <w:div w:id="1389039035">
                  <w:marLeft w:val="0"/>
                  <w:marRight w:val="0"/>
                  <w:marTop w:val="0"/>
                  <w:marBottom w:val="0"/>
                  <w:divBdr>
                    <w:top w:val="none" w:sz="0" w:space="0" w:color="auto"/>
                    <w:left w:val="none" w:sz="0" w:space="0" w:color="auto"/>
                    <w:bottom w:val="none" w:sz="0" w:space="0" w:color="auto"/>
                    <w:right w:val="none" w:sz="0" w:space="0" w:color="auto"/>
                  </w:divBdr>
                </w:div>
              </w:divsChild>
            </w:div>
            <w:div w:id="2065714042">
              <w:marLeft w:val="0"/>
              <w:marRight w:val="0"/>
              <w:marTop w:val="0"/>
              <w:marBottom w:val="0"/>
              <w:divBdr>
                <w:top w:val="none" w:sz="0" w:space="0" w:color="auto"/>
                <w:left w:val="none" w:sz="0" w:space="0" w:color="auto"/>
                <w:bottom w:val="none" w:sz="0" w:space="0" w:color="auto"/>
                <w:right w:val="none" w:sz="0" w:space="0" w:color="auto"/>
              </w:divBdr>
            </w:div>
          </w:divsChild>
        </w:div>
        <w:div w:id="2029481799">
          <w:marLeft w:val="0"/>
          <w:marRight w:val="0"/>
          <w:marTop w:val="0"/>
          <w:marBottom w:val="150"/>
          <w:divBdr>
            <w:top w:val="none" w:sz="0" w:space="0" w:color="auto"/>
            <w:left w:val="none" w:sz="0" w:space="0" w:color="auto"/>
            <w:bottom w:val="none" w:sz="0" w:space="0" w:color="auto"/>
            <w:right w:val="none" w:sz="0" w:space="0" w:color="auto"/>
          </w:divBdr>
          <w:divsChild>
            <w:div w:id="451247936">
              <w:marLeft w:val="0"/>
              <w:marRight w:val="0"/>
              <w:marTop w:val="0"/>
              <w:marBottom w:val="150"/>
              <w:divBdr>
                <w:top w:val="none" w:sz="0" w:space="0" w:color="auto"/>
                <w:left w:val="none" w:sz="0" w:space="0" w:color="auto"/>
                <w:bottom w:val="none" w:sz="0" w:space="0" w:color="auto"/>
                <w:right w:val="none" w:sz="0" w:space="0" w:color="auto"/>
              </w:divBdr>
              <w:divsChild>
                <w:div w:id="1463965075">
                  <w:marLeft w:val="0"/>
                  <w:marRight w:val="0"/>
                  <w:marTop w:val="0"/>
                  <w:marBottom w:val="0"/>
                  <w:divBdr>
                    <w:top w:val="none" w:sz="0" w:space="0" w:color="auto"/>
                    <w:left w:val="none" w:sz="0" w:space="0" w:color="auto"/>
                    <w:bottom w:val="none" w:sz="0" w:space="0" w:color="auto"/>
                    <w:right w:val="none" w:sz="0" w:space="0" w:color="auto"/>
                  </w:divBdr>
                </w:div>
                <w:div w:id="1897204816">
                  <w:marLeft w:val="0"/>
                  <w:marRight w:val="0"/>
                  <w:marTop w:val="0"/>
                  <w:marBottom w:val="0"/>
                  <w:divBdr>
                    <w:top w:val="none" w:sz="0" w:space="0" w:color="auto"/>
                    <w:left w:val="none" w:sz="0" w:space="0" w:color="auto"/>
                    <w:bottom w:val="none" w:sz="0" w:space="0" w:color="auto"/>
                    <w:right w:val="none" w:sz="0" w:space="0" w:color="auto"/>
                  </w:divBdr>
                </w:div>
              </w:divsChild>
            </w:div>
            <w:div w:id="70641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763745">
      <w:bodyDiv w:val="1"/>
      <w:marLeft w:val="0"/>
      <w:marRight w:val="0"/>
      <w:marTop w:val="0"/>
      <w:marBottom w:val="0"/>
      <w:divBdr>
        <w:top w:val="none" w:sz="0" w:space="0" w:color="auto"/>
        <w:left w:val="none" w:sz="0" w:space="0" w:color="auto"/>
        <w:bottom w:val="none" w:sz="0" w:space="0" w:color="auto"/>
        <w:right w:val="none" w:sz="0" w:space="0" w:color="auto"/>
      </w:divBdr>
    </w:div>
    <w:div w:id="352810247">
      <w:bodyDiv w:val="1"/>
      <w:marLeft w:val="0"/>
      <w:marRight w:val="0"/>
      <w:marTop w:val="0"/>
      <w:marBottom w:val="0"/>
      <w:divBdr>
        <w:top w:val="none" w:sz="0" w:space="0" w:color="auto"/>
        <w:left w:val="none" w:sz="0" w:space="0" w:color="auto"/>
        <w:bottom w:val="none" w:sz="0" w:space="0" w:color="auto"/>
        <w:right w:val="none" w:sz="0" w:space="0" w:color="auto"/>
      </w:divBdr>
    </w:div>
    <w:div w:id="409040279">
      <w:bodyDiv w:val="1"/>
      <w:marLeft w:val="0"/>
      <w:marRight w:val="0"/>
      <w:marTop w:val="0"/>
      <w:marBottom w:val="0"/>
      <w:divBdr>
        <w:top w:val="none" w:sz="0" w:space="0" w:color="auto"/>
        <w:left w:val="none" w:sz="0" w:space="0" w:color="auto"/>
        <w:bottom w:val="none" w:sz="0" w:space="0" w:color="auto"/>
        <w:right w:val="none" w:sz="0" w:space="0" w:color="auto"/>
      </w:divBdr>
    </w:div>
    <w:div w:id="443037505">
      <w:bodyDiv w:val="1"/>
      <w:marLeft w:val="0"/>
      <w:marRight w:val="0"/>
      <w:marTop w:val="0"/>
      <w:marBottom w:val="0"/>
      <w:divBdr>
        <w:top w:val="none" w:sz="0" w:space="0" w:color="auto"/>
        <w:left w:val="none" w:sz="0" w:space="0" w:color="auto"/>
        <w:bottom w:val="none" w:sz="0" w:space="0" w:color="auto"/>
        <w:right w:val="none" w:sz="0" w:space="0" w:color="auto"/>
      </w:divBdr>
    </w:div>
    <w:div w:id="459618478">
      <w:bodyDiv w:val="1"/>
      <w:marLeft w:val="0"/>
      <w:marRight w:val="0"/>
      <w:marTop w:val="0"/>
      <w:marBottom w:val="0"/>
      <w:divBdr>
        <w:top w:val="none" w:sz="0" w:space="0" w:color="auto"/>
        <w:left w:val="none" w:sz="0" w:space="0" w:color="auto"/>
        <w:bottom w:val="none" w:sz="0" w:space="0" w:color="auto"/>
        <w:right w:val="none" w:sz="0" w:space="0" w:color="auto"/>
      </w:divBdr>
    </w:div>
    <w:div w:id="479201780">
      <w:bodyDiv w:val="1"/>
      <w:marLeft w:val="0"/>
      <w:marRight w:val="0"/>
      <w:marTop w:val="0"/>
      <w:marBottom w:val="0"/>
      <w:divBdr>
        <w:top w:val="none" w:sz="0" w:space="0" w:color="auto"/>
        <w:left w:val="none" w:sz="0" w:space="0" w:color="auto"/>
        <w:bottom w:val="none" w:sz="0" w:space="0" w:color="auto"/>
        <w:right w:val="none" w:sz="0" w:space="0" w:color="auto"/>
      </w:divBdr>
    </w:div>
    <w:div w:id="516431688">
      <w:bodyDiv w:val="1"/>
      <w:marLeft w:val="0"/>
      <w:marRight w:val="0"/>
      <w:marTop w:val="0"/>
      <w:marBottom w:val="0"/>
      <w:divBdr>
        <w:top w:val="none" w:sz="0" w:space="0" w:color="auto"/>
        <w:left w:val="none" w:sz="0" w:space="0" w:color="auto"/>
        <w:bottom w:val="none" w:sz="0" w:space="0" w:color="auto"/>
        <w:right w:val="none" w:sz="0" w:space="0" w:color="auto"/>
      </w:divBdr>
    </w:div>
    <w:div w:id="685985906">
      <w:bodyDiv w:val="1"/>
      <w:marLeft w:val="0"/>
      <w:marRight w:val="0"/>
      <w:marTop w:val="0"/>
      <w:marBottom w:val="0"/>
      <w:divBdr>
        <w:top w:val="none" w:sz="0" w:space="0" w:color="auto"/>
        <w:left w:val="none" w:sz="0" w:space="0" w:color="auto"/>
        <w:bottom w:val="none" w:sz="0" w:space="0" w:color="auto"/>
        <w:right w:val="none" w:sz="0" w:space="0" w:color="auto"/>
      </w:divBdr>
    </w:div>
    <w:div w:id="694042453">
      <w:bodyDiv w:val="1"/>
      <w:marLeft w:val="0"/>
      <w:marRight w:val="0"/>
      <w:marTop w:val="0"/>
      <w:marBottom w:val="0"/>
      <w:divBdr>
        <w:top w:val="none" w:sz="0" w:space="0" w:color="auto"/>
        <w:left w:val="none" w:sz="0" w:space="0" w:color="auto"/>
        <w:bottom w:val="none" w:sz="0" w:space="0" w:color="auto"/>
        <w:right w:val="none" w:sz="0" w:space="0" w:color="auto"/>
      </w:divBdr>
    </w:div>
    <w:div w:id="704646486">
      <w:bodyDiv w:val="1"/>
      <w:marLeft w:val="0"/>
      <w:marRight w:val="0"/>
      <w:marTop w:val="0"/>
      <w:marBottom w:val="0"/>
      <w:divBdr>
        <w:top w:val="none" w:sz="0" w:space="0" w:color="auto"/>
        <w:left w:val="none" w:sz="0" w:space="0" w:color="auto"/>
        <w:bottom w:val="none" w:sz="0" w:space="0" w:color="auto"/>
        <w:right w:val="none" w:sz="0" w:space="0" w:color="auto"/>
      </w:divBdr>
    </w:div>
    <w:div w:id="714503751">
      <w:bodyDiv w:val="1"/>
      <w:marLeft w:val="0"/>
      <w:marRight w:val="0"/>
      <w:marTop w:val="0"/>
      <w:marBottom w:val="0"/>
      <w:divBdr>
        <w:top w:val="none" w:sz="0" w:space="0" w:color="auto"/>
        <w:left w:val="none" w:sz="0" w:space="0" w:color="auto"/>
        <w:bottom w:val="none" w:sz="0" w:space="0" w:color="auto"/>
        <w:right w:val="none" w:sz="0" w:space="0" w:color="auto"/>
      </w:divBdr>
    </w:div>
    <w:div w:id="810289368">
      <w:bodyDiv w:val="1"/>
      <w:marLeft w:val="0"/>
      <w:marRight w:val="0"/>
      <w:marTop w:val="0"/>
      <w:marBottom w:val="0"/>
      <w:divBdr>
        <w:top w:val="none" w:sz="0" w:space="0" w:color="auto"/>
        <w:left w:val="none" w:sz="0" w:space="0" w:color="auto"/>
        <w:bottom w:val="none" w:sz="0" w:space="0" w:color="auto"/>
        <w:right w:val="none" w:sz="0" w:space="0" w:color="auto"/>
      </w:divBdr>
    </w:div>
    <w:div w:id="835612099">
      <w:bodyDiv w:val="1"/>
      <w:marLeft w:val="0"/>
      <w:marRight w:val="0"/>
      <w:marTop w:val="0"/>
      <w:marBottom w:val="0"/>
      <w:divBdr>
        <w:top w:val="none" w:sz="0" w:space="0" w:color="auto"/>
        <w:left w:val="none" w:sz="0" w:space="0" w:color="auto"/>
        <w:bottom w:val="none" w:sz="0" w:space="0" w:color="auto"/>
        <w:right w:val="none" w:sz="0" w:space="0" w:color="auto"/>
      </w:divBdr>
    </w:div>
    <w:div w:id="853348402">
      <w:bodyDiv w:val="1"/>
      <w:marLeft w:val="0"/>
      <w:marRight w:val="0"/>
      <w:marTop w:val="0"/>
      <w:marBottom w:val="0"/>
      <w:divBdr>
        <w:top w:val="none" w:sz="0" w:space="0" w:color="auto"/>
        <w:left w:val="none" w:sz="0" w:space="0" w:color="auto"/>
        <w:bottom w:val="none" w:sz="0" w:space="0" w:color="auto"/>
        <w:right w:val="none" w:sz="0" w:space="0" w:color="auto"/>
      </w:divBdr>
    </w:div>
    <w:div w:id="885530968">
      <w:bodyDiv w:val="1"/>
      <w:marLeft w:val="0"/>
      <w:marRight w:val="0"/>
      <w:marTop w:val="0"/>
      <w:marBottom w:val="0"/>
      <w:divBdr>
        <w:top w:val="none" w:sz="0" w:space="0" w:color="auto"/>
        <w:left w:val="none" w:sz="0" w:space="0" w:color="auto"/>
        <w:bottom w:val="none" w:sz="0" w:space="0" w:color="auto"/>
        <w:right w:val="none" w:sz="0" w:space="0" w:color="auto"/>
      </w:divBdr>
    </w:div>
    <w:div w:id="889536985">
      <w:bodyDiv w:val="1"/>
      <w:marLeft w:val="0"/>
      <w:marRight w:val="0"/>
      <w:marTop w:val="0"/>
      <w:marBottom w:val="0"/>
      <w:divBdr>
        <w:top w:val="none" w:sz="0" w:space="0" w:color="auto"/>
        <w:left w:val="none" w:sz="0" w:space="0" w:color="auto"/>
        <w:bottom w:val="none" w:sz="0" w:space="0" w:color="auto"/>
        <w:right w:val="none" w:sz="0" w:space="0" w:color="auto"/>
      </w:divBdr>
    </w:div>
    <w:div w:id="940604152">
      <w:bodyDiv w:val="1"/>
      <w:marLeft w:val="0"/>
      <w:marRight w:val="0"/>
      <w:marTop w:val="0"/>
      <w:marBottom w:val="0"/>
      <w:divBdr>
        <w:top w:val="none" w:sz="0" w:space="0" w:color="auto"/>
        <w:left w:val="none" w:sz="0" w:space="0" w:color="auto"/>
        <w:bottom w:val="none" w:sz="0" w:space="0" w:color="auto"/>
        <w:right w:val="none" w:sz="0" w:space="0" w:color="auto"/>
      </w:divBdr>
    </w:div>
    <w:div w:id="951208578">
      <w:bodyDiv w:val="1"/>
      <w:marLeft w:val="0"/>
      <w:marRight w:val="0"/>
      <w:marTop w:val="0"/>
      <w:marBottom w:val="0"/>
      <w:divBdr>
        <w:top w:val="none" w:sz="0" w:space="0" w:color="auto"/>
        <w:left w:val="none" w:sz="0" w:space="0" w:color="auto"/>
        <w:bottom w:val="none" w:sz="0" w:space="0" w:color="auto"/>
        <w:right w:val="none" w:sz="0" w:space="0" w:color="auto"/>
      </w:divBdr>
    </w:div>
    <w:div w:id="986788692">
      <w:bodyDiv w:val="1"/>
      <w:marLeft w:val="0"/>
      <w:marRight w:val="0"/>
      <w:marTop w:val="0"/>
      <w:marBottom w:val="0"/>
      <w:divBdr>
        <w:top w:val="none" w:sz="0" w:space="0" w:color="auto"/>
        <w:left w:val="none" w:sz="0" w:space="0" w:color="auto"/>
        <w:bottom w:val="none" w:sz="0" w:space="0" w:color="auto"/>
        <w:right w:val="none" w:sz="0" w:space="0" w:color="auto"/>
      </w:divBdr>
    </w:div>
    <w:div w:id="999425166">
      <w:bodyDiv w:val="1"/>
      <w:marLeft w:val="0"/>
      <w:marRight w:val="0"/>
      <w:marTop w:val="0"/>
      <w:marBottom w:val="0"/>
      <w:divBdr>
        <w:top w:val="none" w:sz="0" w:space="0" w:color="auto"/>
        <w:left w:val="none" w:sz="0" w:space="0" w:color="auto"/>
        <w:bottom w:val="none" w:sz="0" w:space="0" w:color="auto"/>
        <w:right w:val="none" w:sz="0" w:space="0" w:color="auto"/>
      </w:divBdr>
    </w:div>
    <w:div w:id="1023019600">
      <w:bodyDiv w:val="1"/>
      <w:marLeft w:val="0"/>
      <w:marRight w:val="0"/>
      <w:marTop w:val="0"/>
      <w:marBottom w:val="0"/>
      <w:divBdr>
        <w:top w:val="none" w:sz="0" w:space="0" w:color="auto"/>
        <w:left w:val="none" w:sz="0" w:space="0" w:color="auto"/>
        <w:bottom w:val="none" w:sz="0" w:space="0" w:color="auto"/>
        <w:right w:val="none" w:sz="0" w:space="0" w:color="auto"/>
      </w:divBdr>
    </w:div>
    <w:div w:id="1034844620">
      <w:bodyDiv w:val="1"/>
      <w:marLeft w:val="0"/>
      <w:marRight w:val="0"/>
      <w:marTop w:val="0"/>
      <w:marBottom w:val="0"/>
      <w:divBdr>
        <w:top w:val="none" w:sz="0" w:space="0" w:color="auto"/>
        <w:left w:val="none" w:sz="0" w:space="0" w:color="auto"/>
        <w:bottom w:val="none" w:sz="0" w:space="0" w:color="auto"/>
        <w:right w:val="none" w:sz="0" w:space="0" w:color="auto"/>
      </w:divBdr>
    </w:div>
    <w:div w:id="1040590019">
      <w:bodyDiv w:val="1"/>
      <w:marLeft w:val="0"/>
      <w:marRight w:val="0"/>
      <w:marTop w:val="0"/>
      <w:marBottom w:val="0"/>
      <w:divBdr>
        <w:top w:val="none" w:sz="0" w:space="0" w:color="auto"/>
        <w:left w:val="none" w:sz="0" w:space="0" w:color="auto"/>
        <w:bottom w:val="none" w:sz="0" w:space="0" w:color="auto"/>
        <w:right w:val="none" w:sz="0" w:space="0" w:color="auto"/>
      </w:divBdr>
    </w:div>
    <w:div w:id="1054423718">
      <w:bodyDiv w:val="1"/>
      <w:marLeft w:val="0"/>
      <w:marRight w:val="0"/>
      <w:marTop w:val="0"/>
      <w:marBottom w:val="0"/>
      <w:divBdr>
        <w:top w:val="none" w:sz="0" w:space="0" w:color="auto"/>
        <w:left w:val="none" w:sz="0" w:space="0" w:color="auto"/>
        <w:bottom w:val="none" w:sz="0" w:space="0" w:color="auto"/>
        <w:right w:val="none" w:sz="0" w:space="0" w:color="auto"/>
      </w:divBdr>
    </w:div>
    <w:div w:id="1124694479">
      <w:bodyDiv w:val="1"/>
      <w:marLeft w:val="0"/>
      <w:marRight w:val="0"/>
      <w:marTop w:val="0"/>
      <w:marBottom w:val="0"/>
      <w:divBdr>
        <w:top w:val="none" w:sz="0" w:space="0" w:color="auto"/>
        <w:left w:val="none" w:sz="0" w:space="0" w:color="auto"/>
        <w:bottom w:val="none" w:sz="0" w:space="0" w:color="auto"/>
        <w:right w:val="none" w:sz="0" w:space="0" w:color="auto"/>
      </w:divBdr>
    </w:div>
    <w:div w:id="1127773496">
      <w:bodyDiv w:val="1"/>
      <w:marLeft w:val="0"/>
      <w:marRight w:val="0"/>
      <w:marTop w:val="0"/>
      <w:marBottom w:val="0"/>
      <w:divBdr>
        <w:top w:val="none" w:sz="0" w:space="0" w:color="auto"/>
        <w:left w:val="none" w:sz="0" w:space="0" w:color="auto"/>
        <w:bottom w:val="none" w:sz="0" w:space="0" w:color="auto"/>
        <w:right w:val="none" w:sz="0" w:space="0" w:color="auto"/>
      </w:divBdr>
    </w:div>
    <w:div w:id="1129938063">
      <w:bodyDiv w:val="1"/>
      <w:marLeft w:val="0"/>
      <w:marRight w:val="0"/>
      <w:marTop w:val="0"/>
      <w:marBottom w:val="0"/>
      <w:divBdr>
        <w:top w:val="none" w:sz="0" w:space="0" w:color="auto"/>
        <w:left w:val="none" w:sz="0" w:space="0" w:color="auto"/>
        <w:bottom w:val="none" w:sz="0" w:space="0" w:color="auto"/>
        <w:right w:val="none" w:sz="0" w:space="0" w:color="auto"/>
      </w:divBdr>
      <w:divsChild>
        <w:div w:id="62411843">
          <w:marLeft w:val="0"/>
          <w:marRight w:val="0"/>
          <w:marTop w:val="0"/>
          <w:marBottom w:val="0"/>
          <w:divBdr>
            <w:top w:val="none" w:sz="0" w:space="0" w:color="auto"/>
            <w:left w:val="none" w:sz="0" w:space="0" w:color="auto"/>
            <w:bottom w:val="none" w:sz="0" w:space="0" w:color="auto"/>
            <w:right w:val="none" w:sz="0" w:space="0" w:color="auto"/>
          </w:divBdr>
        </w:div>
        <w:div w:id="129829621">
          <w:marLeft w:val="0"/>
          <w:marRight w:val="0"/>
          <w:marTop w:val="0"/>
          <w:marBottom w:val="0"/>
          <w:divBdr>
            <w:top w:val="none" w:sz="0" w:space="0" w:color="auto"/>
            <w:left w:val="none" w:sz="0" w:space="0" w:color="auto"/>
            <w:bottom w:val="none" w:sz="0" w:space="0" w:color="auto"/>
            <w:right w:val="none" w:sz="0" w:space="0" w:color="auto"/>
          </w:divBdr>
        </w:div>
        <w:div w:id="134420290">
          <w:marLeft w:val="0"/>
          <w:marRight w:val="0"/>
          <w:marTop w:val="0"/>
          <w:marBottom w:val="0"/>
          <w:divBdr>
            <w:top w:val="none" w:sz="0" w:space="0" w:color="auto"/>
            <w:left w:val="none" w:sz="0" w:space="0" w:color="auto"/>
            <w:bottom w:val="none" w:sz="0" w:space="0" w:color="auto"/>
            <w:right w:val="none" w:sz="0" w:space="0" w:color="auto"/>
          </w:divBdr>
        </w:div>
        <w:div w:id="399404310">
          <w:marLeft w:val="0"/>
          <w:marRight w:val="0"/>
          <w:marTop w:val="0"/>
          <w:marBottom w:val="0"/>
          <w:divBdr>
            <w:top w:val="none" w:sz="0" w:space="0" w:color="auto"/>
            <w:left w:val="none" w:sz="0" w:space="0" w:color="auto"/>
            <w:bottom w:val="none" w:sz="0" w:space="0" w:color="auto"/>
            <w:right w:val="none" w:sz="0" w:space="0" w:color="auto"/>
          </w:divBdr>
        </w:div>
        <w:div w:id="899291922">
          <w:marLeft w:val="0"/>
          <w:marRight w:val="0"/>
          <w:marTop w:val="0"/>
          <w:marBottom w:val="0"/>
          <w:divBdr>
            <w:top w:val="none" w:sz="0" w:space="0" w:color="auto"/>
            <w:left w:val="none" w:sz="0" w:space="0" w:color="auto"/>
            <w:bottom w:val="none" w:sz="0" w:space="0" w:color="auto"/>
            <w:right w:val="none" w:sz="0" w:space="0" w:color="auto"/>
          </w:divBdr>
        </w:div>
        <w:div w:id="943734501">
          <w:marLeft w:val="0"/>
          <w:marRight w:val="0"/>
          <w:marTop w:val="0"/>
          <w:marBottom w:val="0"/>
          <w:divBdr>
            <w:top w:val="none" w:sz="0" w:space="0" w:color="auto"/>
            <w:left w:val="none" w:sz="0" w:space="0" w:color="auto"/>
            <w:bottom w:val="none" w:sz="0" w:space="0" w:color="auto"/>
            <w:right w:val="none" w:sz="0" w:space="0" w:color="auto"/>
          </w:divBdr>
        </w:div>
        <w:div w:id="1918855780">
          <w:marLeft w:val="0"/>
          <w:marRight w:val="0"/>
          <w:marTop w:val="0"/>
          <w:marBottom w:val="0"/>
          <w:divBdr>
            <w:top w:val="none" w:sz="0" w:space="0" w:color="auto"/>
            <w:left w:val="none" w:sz="0" w:space="0" w:color="auto"/>
            <w:bottom w:val="none" w:sz="0" w:space="0" w:color="auto"/>
            <w:right w:val="none" w:sz="0" w:space="0" w:color="auto"/>
          </w:divBdr>
        </w:div>
      </w:divsChild>
    </w:div>
    <w:div w:id="1135640161">
      <w:bodyDiv w:val="1"/>
      <w:marLeft w:val="0"/>
      <w:marRight w:val="0"/>
      <w:marTop w:val="0"/>
      <w:marBottom w:val="0"/>
      <w:divBdr>
        <w:top w:val="none" w:sz="0" w:space="0" w:color="auto"/>
        <w:left w:val="none" w:sz="0" w:space="0" w:color="auto"/>
        <w:bottom w:val="none" w:sz="0" w:space="0" w:color="auto"/>
        <w:right w:val="none" w:sz="0" w:space="0" w:color="auto"/>
      </w:divBdr>
    </w:div>
    <w:div w:id="1160661601">
      <w:bodyDiv w:val="1"/>
      <w:marLeft w:val="0"/>
      <w:marRight w:val="0"/>
      <w:marTop w:val="0"/>
      <w:marBottom w:val="0"/>
      <w:divBdr>
        <w:top w:val="none" w:sz="0" w:space="0" w:color="auto"/>
        <w:left w:val="none" w:sz="0" w:space="0" w:color="auto"/>
        <w:bottom w:val="none" w:sz="0" w:space="0" w:color="auto"/>
        <w:right w:val="none" w:sz="0" w:space="0" w:color="auto"/>
      </w:divBdr>
      <w:divsChild>
        <w:div w:id="148446126">
          <w:marLeft w:val="0"/>
          <w:marRight w:val="0"/>
          <w:marTop w:val="0"/>
          <w:marBottom w:val="150"/>
          <w:divBdr>
            <w:top w:val="none" w:sz="0" w:space="0" w:color="auto"/>
            <w:left w:val="none" w:sz="0" w:space="0" w:color="auto"/>
            <w:bottom w:val="none" w:sz="0" w:space="0" w:color="auto"/>
            <w:right w:val="none" w:sz="0" w:space="0" w:color="auto"/>
          </w:divBdr>
          <w:divsChild>
            <w:div w:id="625089248">
              <w:marLeft w:val="0"/>
              <w:marRight w:val="0"/>
              <w:marTop w:val="0"/>
              <w:marBottom w:val="150"/>
              <w:divBdr>
                <w:top w:val="none" w:sz="0" w:space="0" w:color="auto"/>
                <w:left w:val="none" w:sz="0" w:space="0" w:color="auto"/>
                <w:bottom w:val="none" w:sz="0" w:space="0" w:color="auto"/>
                <w:right w:val="none" w:sz="0" w:space="0" w:color="auto"/>
              </w:divBdr>
              <w:divsChild>
                <w:div w:id="757798871">
                  <w:marLeft w:val="0"/>
                  <w:marRight w:val="0"/>
                  <w:marTop w:val="0"/>
                  <w:marBottom w:val="0"/>
                  <w:divBdr>
                    <w:top w:val="none" w:sz="0" w:space="0" w:color="auto"/>
                    <w:left w:val="none" w:sz="0" w:space="0" w:color="auto"/>
                    <w:bottom w:val="none" w:sz="0" w:space="0" w:color="auto"/>
                    <w:right w:val="none" w:sz="0" w:space="0" w:color="auto"/>
                  </w:divBdr>
                  <w:divsChild>
                    <w:div w:id="355232348">
                      <w:marLeft w:val="0"/>
                      <w:marRight w:val="0"/>
                      <w:marTop w:val="0"/>
                      <w:marBottom w:val="0"/>
                      <w:divBdr>
                        <w:top w:val="none" w:sz="0" w:space="0" w:color="auto"/>
                        <w:left w:val="none" w:sz="0" w:space="0" w:color="auto"/>
                        <w:bottom w:val="none" w:sz="0" w:space="0" w:color="auto"/>
                        <w:right w:val="none" w:sz="0" w:space="0" w:color="auto"/>
                      </w:divBdr>
                    </w:div>
                    <w:div w:id="1893468482">
                      <w:marLeft w:val="0"/>
                      <w:marRight w:val="0"/>
                      <w:marTop w:val="0"/>
                      <w:marBottom w:val="0"/>
                      <w:divBdr>
                        <w:top w:val="none" w:sz="0" w:space="0" w:color="auto"/>
                        <w:left w:val="none" w:sz="0" w:space="0" w:color="auto"/>
                        <w:bottom w:val="none" w:sz="0" w:space="0" w:color="auto"/>
                        <w:right w:val="none" w:sz="0" w:space="0" w:color="auto"/>
                      </w:divBdr>
                    </w:div>
                  </w:divsChild>
                </w:div>
                <w:div w:id="1371691271">
                  <w:marLeft w:val="0"/>
                  <w:marRight w:val="0"/>
                  <w:marTop w:val="0"/>
                  <w:marBottom w:val="0"/>
                  <w:divBdr>
                    <w:top w:val="none" w:sz="0" w:space="0" w:color="auto"/>
                    <w:left w:val="none" w:sz="0" w:space="0" w:color="auto"/>
                    <w:bottom w:val="none" w:sz="0" w:space="0" w:color="auto"/>
                    <w:right w:val="none" w:sz="0" w:space="0" w:color="auto"/>
                  </w:divBdr>
                </w:div>
                <w:div w:id="1651250151">
                  <w:marLeft w:val="0"/>
                  <w:marRight w:val="0"/>
                  <w:marTop w:val="0"/>
                  <w:marBottom w:val="0"/>
                  <w:divBdr>
                    <w:top w:val="none" w:sz="0" w:space="0" w:color="auto"/>
                    <w:left w:val="none" w:sz="0" w:space="0" w:color="auto"/>
                    <w:bottom w:val="none" w:sz="0" w:space="0" w:color="auto"/>
                    <w:right w:val="none" w:sz="0" w:space="0" w:color="auto"/>
                  </w:divBdr>
                  <w:divsChild>
                    <w:div w:id="1898852491">
                      <w:marLeft w:val="0"/>
                      <w:marRight w:val="0"/>
                      <w:marTop w:val="0"/>
                      <w:marBottom w:val="0"/>
                      <w:divBdr>
                        <w:top w:val="none" w:sz="0" w:space="0" w:color="auto"/>
                        <w:left w:val="none" w:sz="0" w:space="0" w:color="auto"/>
                        <w:bottom w:val="none" w:sz="0" w:space="0" w:color="auto"/>
                        <w:right w:val="none" w:sz="0" w:space="0" w:color="auto"/>
                      </w:divBdr>
                    </w:div>
                  </w:divsChild>
                </w:div>
                <w:div w:id="1711612390">
                  <w:marLeft w:val="0"/>
                  <w:marRight w:val="0"/>
                  <w:marTop w:val="0"/>
                  <w:marBottom w:val="0"/>
                  <w:divBdr>
                    <w:top w:val="none" w:sz="0" w:space="0" w:color="auto"/>
                    <w:left w:val="none" w:sz="0" w:space="0" w:color="auto"/>
                    <w:bottom w:val="none" w:sz="0" w:space="0" w:color="auto"/>
                    <w:right w:val="none" w:sz="0" w:space="0" w:color="auto"/>
                  </w:divBdr>
                  <w:divsChild>
                    <w:div w:id="1401244370">
                      <w:marLeft w:val="0"/>
                      <w:marRight w:val="0"/>
                      <w:marTop w:val="0"/>
                      <w:marBottom w:val="0"/>
                      <w:divBdr>
                        <w:top w:val="none" w:sz="0" w:space="0" w:color="auto"/>
                        <w:left w:val="none" w:sz="0" w:space="0" w:color="auto"/>
                        <w:bottom w:val="none" w:sz="0" w:space="0" w:color="auto"/>
                        <w:right w:val="none" w:sz="0" w:space="0" w:color="auto"/>
                      </w:divBdr>
                    </w:div>
                  </w:divsChild>
                </w:div>
                <w:div w:id="1848128739">
                  <w:marLeft w:val="0"/>
                  <w:marRight w:val="0"/>
                  <w:marTop w:val="0"/>
                  <w:marBottom w:val="0"/>
                  <w:divBdr>
                    <w:top w:val="none" w:sz="0" w:space="0" w:color="auto"/>
                    <w:left w:val="none" w:sz="0" w:space="0" w:color="auto"/>
                    <w:bottom w:val="none" w:sz="0" w:space="0" w:color="auto"/>
                    <w:right w:val="none" w:sz="0" w:space="0" w:color="auto"/>
                  </w:divBdr>
                  <w:divsChild>
                    <w:div w:id="358773551">
                      <w:marLeft w:val="0"/>
                      <w:marRight w:val="0"/>
                      <w:marTop w:val="0"/>
                      <w:marBottom w:val="0"/>
                      <w:divBdr>
                        <w:top w:val="none" w:sz="0" w:space="0" w:color="auto"/>
                        <w:left w:val="none" w:sz="0" w:space="0" w:color="auto"/>
                        <w:bottom w:val="none" w:sz="0" w:space="0" w:color="auto"/>
                        <w:right w:val="none" w:sz="0" w:space="0" w:color="auto"/>
                      </w:divBdr>
                    </w:div>
                  </w:divsChild>
                </w:div>
                <w:div w:id="2143964521">
                  <w:marLeft w:val="0"/>
                  <w:marRight w:val="0"/>
                  <w:marTop w:val="0"/>
                  <w:marBottom w:val="0"/>
                  <w:divBdr>
                    <w:top w:val="none" w:sz="0" w:space="0" w:color="auto"/>
                    <w:left w:val="none" w:sz="0" w:space="0" w:color="auto"/>
                    <w:bottom w:val="none" w:sz="0" w:space="0" w:color="auto"/>
                    <w:right w:val="none" w:sz="0" w:space="0" w:color="auto"/>
                  </w:divBdr>
                  <w:divsChild>
                    <w:div w:id="69738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6937">
              <w:marLeft w:val="0"/>
              <w:marRight w:val="0"/>
              <w:marTop w:val="0"/>
              <w:marBottom w:val="150"/>
              <w:divBdr>
                <w:top w:val="none" w:sz="0" w:space="0" w:color="auto"/>
                <w:left w:val="none" w:sz="0" w:space="0" w:color="auto"/>
                <w:bottom w:val="none" w:sz="0" w:space="0" w:color="auto"/>
                <w:right w:val="none" w:sz="0" w:space="0" w:color="auto"/>
              </w:divBdr>
              <w:divsChild>
                <w:div w:id="609119125">
                  <w:marLeft w:val="0"/>
                  <w:marRight w:val="0"/>
                  <w:marTop w:val="0"/>
                  <w:marBottom w:val="0"/>
                  <w:divBdr>
                    <w:top w:val="none" w:sz="0" w:space="0" w:color="auto"/>
                    <w:left w:val="none" w:sz="0" w:space="0" w:color="auto"/>
                    <w:bottom w:val="none" w:sz="0" w:space="0" w:color="auto"/>
                    <w:right w:val="none" w:sz="0" w:space="0" w:color="auto"/>
                  </w:divBdr>
                </w:div>
                <w:div w:id="1542008956">
                  <w:marLeft w:val="0"/>
                  <w:marRight w:val="0"/>
                  <w:marTop w:val="0"/>
                  <w:marBottom w:val="0"/>
                  <w:divBdr>
                    <w:top w:val="none" w:sz="0" w:space="0" w:color="auto"/>
                    <w:left w:val="none" w:sz="0" w:space="0" w:color="auto"/>
                    <w:bottom w:val="none" w:sz="0" w:space="0" w:color="auto"/>
                    <w:right w:val="none" w:sz="0" w:space="0" w:color="auto"/>
                  </w:divBdr>
                </w:div>
              </w:divsChild>
            </w:div>
            <w:div w:id="1271859366">
              <w:marLeft w:val="0"/>
              <w:marRight w:val="0"/>
              <w:marTop w:val="0"/>
              <w:marBottom w:val="0"/>
              <w:divBdr>
                <w:top w:val="none" w:sz="0" w:space="0" w:color="auto"/>
                <w:left w:val="none" w:sz="0" w:space="0" w:color="auto"/>
                <w:bottom w:val="none" w:sz="0" w:space="0" w:color="auto"/>
                <w:right w:val="none" w:sz="0" w:space="0" w:color="auto"/>
              </w:divBdr>
            </w:div>
            <w:div w:id="1285381575">
              <w:marLeft w:val="0"/>
              <w:marRight w:val="0"/>
              <w:marTop w:val="0"/>
              <w:marBottom w:val="150"/>
              <w:divBdr>
                <w:top w:val="none" w:sz="0" w:space="0" w:color="auto"/>
                <w:left w:val="none" w:sz="0" w:space="0" w:color="auto"/>
                <w:bottom w:val="none" w:sz="0" w:space="0" w:color="auto"/>
                <w:right w:val="none" w:sz="0" w:space="0" w:color="auto"/>
              </w:divBdr>
              <w:divsChild>
                <w:div w:id="980306784">
                  <w:marLeft w:val="0"/>
                  <w:marRight w:val="0"/>
                  <w:marTop w:val="0"/>
                  <w:marBottom w:val="0"/>
                  <w:divBdr>
                    <w:top w:val="none" w:sz="0" w:space="0" w:color="auto"/>
                    <w:left w:val="none" w:sz="0" w:space="0" w:color="auto"/>
                    <w:bottom w:val="none" w:sz="0" w:space="0" w:color="auto"/>
                    <w:right w:val="none" w:sz="0" w:space="0" w:color="auto"/>
                  </w:divBdr>
                </w:div>
                <w:div w:id="10160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5622">
          <w:marLeft w:val="0"/>
          <w:marRight w:val="0"/>
          <w:marTop w:val="0"/>
          <w:marBottom w:val="150"/>
          <w:divBdr>
            <w:top w:val="none" w:sz="0" w:space="0" w:color="auto"/>
            <w:left w:val="none" w:sz="0" w:space="0" w:color="auto"/>
            <w:bottom w:val="none" w:sz="0" w:space="0" w:color="auto"/>
            <w:right w:val="none" w:sz="0" w:space="0" w:color="auto"/>
          </w:divBdr>
          <w:divsChild>
            <w:div w:id="1057631960">
              <w:marLeft w:val="0"/>
              <w:marRight w:val="0"/>
              <w:marTop w:val="0"/>
              <w:marBottom w:val="150"/>
              <w:divBdr>
                <w:top w:val="none" w:sz="0" w:space="0" w:color="auto"/>
                <w:left w:val="none" w:sz="0" w:space="0" w:color="auto"/>
                <w:bottom w:val="none" w:sz="0" w:space="0" w:color="auto"/>
                <w:right w:val="none" w:sz="0" w:space="0" w:color="auto"/>
              </w:divBdr>
              <w:divsChild>
                <w:div w:id="826284377">
                  <w:marLeft w:val="0"/>
                  <w:marRight w:val="0"/>
                  <w:marTop w:val="0"/>
                  <w:marBottom w:val="0"/>
                  <w:divBdr>
                    <w:top w:val="none" w:sz="0" w:space="0" w:color="auto"/>
                    <w:left w:val="none" w:sz="0" w:space="0" w:color="auto"/>
                    <w:bottom w:val="none" w:sz="0" w:space="0" w:color="auto"/>
                    <w:right w:val="none" w:sz="0" w:space="0" w:color="auto"/>
                  </w:divBdr>
                </w:div>
                <w:div w:id="1794909445">
                  <w:marLeft w:val="0"/>
                  <w:marRight w:val="0"/>
                  <w:marTop w:val="0"/>
                  <w:marBottom w:val="0"/>
                  <w:divBdr>
                    <w:top w:val="none" w:sz="0" w:space="0" w:color="auto"/>
                    <w:left w:val="none" w:sz="0" w:space="0" w:color="auto"/>
                    <w:bottom w:val="none" w:sz="0" w:space="0" w:color="auto"/>
                    <w:right w:val="none" w:sz="0" w:space="0" w:color="auto"/>
                  </w:divBdr>
                </w:div>
              </w:divsChild>
            </w:div>
            <w:div w:id="1658651676">
              <w:marLeft w:val="0"/>
              <w:marRight w:val="0"/>
              <w:marTop w:val="0"/>
              <w:marBottom w:val="150"/>
              <w:divBdr>
                <w:top w:val="none" w:sz="0" w:space="0" w:color="auto"/>
                <w:left w:val="none" w:sz="0" w:space="0" w:color="auto"/>
                <w:bottom w:val="none" w:sz="0" w:space="0" w:color="auto"/>
                <w:right w:val="none" w:sz="0" w:space="0" w:color="auto"/>
              </w:divBdr>
              <w:divsChild>
                <w:div w:id="5986195">
                  <w:marLeft w:val="0"/>
                  <w:marRight w:val="0"/>
                  <w:marTop w:val="0"/>
                  <w:marBottom w:val="0"/>
                  <w:divBdr>
                    <w:top w:val="none" w:sz="0" w:space="0" w:color="auto"/>
                    <w:left w:val="none" w:sz="0" w:space="0" w:color="auto"/>
                    <w:bottom w:val="none" w:sz="0" w:space="0" w:color="auto"/>
                    <w:right w:val="none" w:sz="0" w:space="0" w:color="auto"/>
                  </w:divBdr>
                </w:div>
                <w:div w:id="1327123864">
                  <w:marLeft w:val="0"/>
                  <w:marRight w:val="0"/>
                  <w:marTop w:val="0"/>
                  <w:marBottom w:val="0"/>
                  <w:divBdr>
                    <w:top w:val="none" w:sz="0" w:space="0" w:color="auto"/>
                    <w:left w:val="none" w:sz="0" w:space="0" w:color="auto"/>
                    <w:bottom w:val="none" w:sz="0" w:space="0" w:color="auto"/>
                    <w:right w:val="none" w:sz="0" w:space="0" w:color="auto"/>
                  </w:divBdr>
                </w:div>
              </w:divsChild>
            </w:div>
            <w:div w:id="1669094483">
              <w:marLeft w:val="0"/>
              <w:marRight w:val="0"/>
              <w:marTop w:val="0"/>
              <w:marBottom w:val="0"/>
              <w:divBdr>
                <w:top w:val="none" w:sz="0" w:space="0" w:color="auto"/>
                <w:left w:val="none" w:sz="0" w:space="0" w:color="auto"/>
                <w:bottom w:val="none" w:sz="0" w:space="0" w:color="auto"/>
                <w:right w:val="none" w:sz="0" w:space="0" w:color="auto"/>
              </w:divBdr>
            </w:div>
            <w:div w:id="2142573466">
              <w:marLeft w:val="0"/>
              <w:marRight w:val="0"/>
              <w:marTop w:val="0"/>
              <w:marBottom w:val="150"/>
              <w:divBdr>
                <w:top w:val="none" w:sz="0" w:space="0" w:color="auto"/>
                <w:left w:val="none" w:sz="0" w:space="0" w:color="auto"/>
                <w:bottom w:val="none" w:sz="0" w:space="0" w:color="auto"/>
                <w:right w:val="none" w:sz="0" w:space="0" w:color="auto"/>
              </w:divBdr>
              <w:divsChild>
                <w:div w:id="209998920">
                  <w:marLeft w:val="0"/>
                  <w:marRight w:val="0"/>
                  <w:marTop w:val="0"/>
                  <w:marBottom w:val="0"/>
                  <w:divBdr>
                    <w:top w:val="none" w:sz="0" w:space="0" w:color="auto"/>
                    <w:left w:val="none" w:sz="0" w:space="0" w:color="auto"/>
                    <w:bottom w:val="none" w:sz="0" w:space="0" w:color="auto"/>
                    <w:right w:val="none" w:sz="0" w:space="0" w:color="auto"/>
                  </w:divBdr>
                  <w:divsChild>
                    <w:div w:id="1236666903">
                      <w:marLeft w:val="0"/>
                      <w:marRight w:val="0"/>
                      <w:marTop w:val="0"/>
                      <w:marBottom w:val="0"/>
                      <w:divBdr>
                        <w:top w:val="none" w:sz="0" w:space="0" w:color="auto"/>
                        <w:left w:val="none" w:sz="0" w:space="0" w:color="auto"/>
                        <w:bottom w:val="none" w:sz="0" w:space="0" w:color="auto"/>
                        <w:right w:val="none" w:sz="0" w:space="0" w:color="auto"/>
                      </w:divBdr>
                    </w:div>
                  </w:divsChild>
                </w:div>
                <w:div w:id="842088942">
                  <w:marLeft w:val="0"/>
                  <w:marRight w:val="0"/>
                  <w:marTop w:val="0"/>
                  <w:marBottom w:val="0"/>
                  <w:divBdr>
                    <w:top w:val="none" w:sz="0" w:space="0" w:color="auto"/>
                    <w:left w:val="none" w:sz="0" w:space="0" w:color="auto"/>
                    <w:bottom w:val="none" w:sz="0" w:space="0" w:color="auto"/>
                    <w:right w:val="none" w:sz="0" w:space="0" w:color="auto"/>
                  </w:divBdr>
                </w:div>
                <w:div w:id="1220627654">
                  <w:marLeft w:val="0"/>
                  <w:marRight w:val="0"/>
                  <w:marTop w:val="0"/>
                  <w:marBottom w:val="0"/>
                  <w:divBdr>
                    <w:top w:val="none" w:sz="0" w:space="0" w:color="auto"/>
                    <w:left w:val="none" w:sz="0" w:space="0" w:color="auto"/>
                    <w:bottom w:val="none" w:sz="0" w:space="0" w:color="auto"/>
                    <w:right w:val="none" w:sz="0" w:space="0" w:color="auto"/>
                  </w:divBdr>
                  <w:divsChild>
                    <w:div w:id="169687833">
                      <w:marLeft w:val="0"/>
                      <w:marRight w:val="0"/>
                      <w:marTop w:val="0"/>
                      <w:marBottom w:val="0"/>
                      <w:divBdr>
                        <w:top w:val="none" w:sz="0" w:space="0" w:color="auto"/>
                        <w:left w:val="none" w:sz="0" w:space="0" w:color="auto"/>
                        <w:bottom w:val="none" w:sz="0" w:space="0" w:color="auto"/>
                        <w:right w:val="none" w:sz="0" w:space="0" w:color="auto"/>
                      </w:divBdr>
                    </w:div>
                  </w:divsChild>
                </w:div>
                <w:div w:id="1393575464">
                  <w:marLeft w:val="0"/>
                  <w:marRight w:val="0"/>
                  <w:marTop w:val="0"/>
                  <w:marBottom w:val="0"/>
                  <w:divBdr>
                    <w:top w:val="none" w:sz="0" w:space="0" w:color="auto"/>
                    <w:left w:val="none" w:sz="0" w:space="0" w:color="auto"/>
                    <w:bottom w:val="none" w:sz="0" w:space="0" w:color="auto"/>
                    <w:right w:val="none" w:sz="0" w:space="0" w:color="auto"/>
                  </w:divBdr>
                  <w:divsChild>
                    <w:div w:id="821166369">
                      <w:marLeft w:val="0"/>
                      <w:marRight w:val="0"/>
                      <w:marTop w:val="0"/>
                      <w:marBottom w:val="0"/>
                      <w:divBdr>
                        <w:top w:val="none" w:sz="0" w:space="0" w:color="auto"/>
                        <w:left w:val="none" w:sz="0" w:space="0" w:color="auto"/>
                        <w:bottom w:val="none" w:sz="0" w:space="0" w:color="auto"/>
                        <w:right w:val="none" w:sz="0" w:space="0" w:color="auto"/>
                      </w:divBdr>
                    </w:div>
                    <w:div w:id="1404255154">
                      <w:marLeft w:val="0"/>
                      <w:marRight w:val="0"/>
                      <w:marTop w:val="0"/>
                      <w:marBottom w:val="0"/>
                      <w:divBdr>
                        <w:top w:val="none" w:sz="0" w:space="0" w:color="auto"/>
                        <w:left w:val="none" w:sz="0" w:space="0" w:color="auto"/>
                        <w:bottom w:val="none" w:sz="0" w:space="0" w:color="auto"/>
                        <w:right w:val="none" w:sz="0" w:space="0" w:color="auto"/>
                      </w:divBdr>
                    </w:div>
                  </w:divsChild>
                </w:div>
                <w:div w:id="1749575320">
                  <w:marLeft w:val="0"/>
                  <w:marRight w:val="0"/>
                  <w:marTop w:val="0"/>
                  <w:marBottom w:val="0"/>
                  <w:divBdr>
                    <w:top w:val="none" w:sz="0" w:space="0" w:color="auto"/>
                    <w:left w:val="none" w:sz="0" w:space="0" w:color="auto"/>
                    <w:bottom w:val="none" w:sz="0" w:space="0" w:color="auto"/>
                    <w:right w:val="none" w:sz="0" w:space="0" w:color="auto"/>
                  </w:divBdr>
                  <w:divsChild>
                    <w:div w:id="162207488">
                      <w:marLeft w:val="0"/>
                      <w:marRight w:val="0"/>
                      <w:marTop w:val="0"/>
                      <w:marBottom w:val="0"/>
                      <w:divBdr>
                        <w:top w:val="none" w:sz="0" w:space="0" w:color="auto"/>
                        <w:left w:val="none" w:sz="0" w:space="0" w:color="auto"/>
                        <w:bottom w:val="none" w:sz="0" w:space="0" w:color="auto"/>
                        <w:right w:val="none" w:sz="0" w:space="0" w:color="auto"/>
                      </w:divBdr>
                    </w:div>
                    <w:div w:id="1999378450">
                      <w:marLeft w:val="0"/>
                      <w:marRight w:val="0"/>
                      <w:marTop w:val="0"/>
                      <w:marBottom w:val="0"/>
                      <w:divBdr>
                        <w:top w:val="none" w:sz="0" w:space="0" w:color="auto"/>
                        <w:left w:val="none" w:sz="0" w:space="0" w:color="auto"/>
                        <w:bottom w:val="none" w:sz="0" w:space="0" w:color="auto"/>
                        <w:right w:val="none" w:sz="0" w:space="0" w:color="auto"/>
                      </w:divBdr>
                    </w:div>
                  </w:divsChild>
                </w:div>
                <w:div w:id="1794055684">
                  <w:marLeft w:val="0"/>
                  <w:marRight w:val="0"/>
                  <w:marTop w:val="0"/>
                  <w:marBottom w:val="0"/>
                  <w:divBdr>
                    <w:top w:val="none" w:sz="0" w:space="0" w:color="auto"/>
                    <w:left w:val="none" w:sz="0" w:space="0" w:color="auto"/>
                    <w:bottom w:val="none" w:sz="0" w:space="0" w:color="auto"/>
                    <w:right w:val="none" w:sz="0" w:space="0" w:color="auto"/>
                  </w:divBdr>
                  <w:divsChild>
                    <w:div w:id="1762294061">
                      <w:marLeft w:val="0"/>
                      <w:marRight w:val="0"/>
                      <w:marTop w:val="0"/>
                      <w:marBottom w:val="0"/>
                      <w:divBdr>
                        <w:top w:val="none" w:sz="0" w:space="0" w:color="auto"/>
                        <w:left w:val="none" w:sz="0" w:space="0" w:color="auto"/>
                        <w:bottom w:val="none" w:sz="0" w:space="0" w:color="auto"/>
                        <w:right w:val="none" w:sz="0" w:space="0" w:color="auto"/>
                      </w:divBdr>
                    </w:div>
                  </w:divsChild>
                </w:div>
                <w:div w:id="1849171198">
                  <w:marLeft w:val="0"/>
                  <w:marRight w:val="0"/>
                  <w:marTop w:val="0"/>
                  <w:marBottom w:val="0"/>
                  <w:divBdr>
                    <w:top w:val="none" w:sz="0" w:space="0" w:color="auto"/>
                    <w:left w:val="none" w:sz="0" w:space="0" w:color="auto"/>
                    <w:bottom w:val="none" w:sz="0" w:space="0" w:color="auto"/>
                    <w:right w:val="none" w:sz="0" w:space="0" w:color="auto"/>
                  </w:divBdr>
                  <w:divsChild>
                    <w:div w:id="146900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40181">
          <w:marLeft w:val="0"/>
          <w:marRight w:val="0"/>
          <w:marTop w:val="0"/>
          <w:marBottom w:val="150"/>
          <w:divBdr>
            <w:top w:val="none" w:sz="0" w:space="0" w:color="auto"/>
            <w:left w:val="none" w:sz="0" w:space="0" w:color="auto"/>
            <w:bottom w:val="none" w:sz="0" w:space="0" w:color="auto"/>
            <w:right w:val="none" w:sz="0" w:space="0" w:color="auto"/>
          </w:divBdr>
          <w:divsChild>
            <w:div w:id="75980587">
              <w:marLeft w:val="0"/>
              <w:marRight w:val="0"/>
              <w:marTop w:val="0"/>
              <w:marBottom w:val="150"/>
              <w:divBdr>
                <w:top w:val="none" w:sz="0" w:space="0" w:color="auto"/>
                <w:left w:val="none" w:sz="0" w:space="0" w:color="auto"/>
                <w:bottom w:val="none" w:sz="0" w:space="0" w:color="auto"/>
                <w:right w:val="none" w:sz="0" w:space="0" w:color="auto"/>
              </w:divBdr>
              <w:divsChild>
                <w:div w:id="285164078">
                  <w:marLeft w:val="0"/>
                  <w:marRight w:val="0"/>
                  <w:marTop w:val="0"/>
                  <w:marBottom w:val="0"/>
                  <w:divBdr>
                    <w:top w:val="none" w:sz="0" w:space="0" w:color="auto"/>
                    <w:left w:val="none" w:sz="0" w:space="0" w:color="auto"/>
                    <w:bottom w:val="none" w:sz="0" w:space="0" w:color="auto"/>
                    <w:right w:val="none" w:sz="0" w:space="0" w:color="auto"/>
                  </w:divBdr>
                </w:div>
                <w:div w:id="1048147426">
                  <w:marLeft w:val="0"/>
                  <w:marRight w:val="0"/>
                  <w:marTop w:val="0"/>
                  <w:marBottom w:val="0"/>
                  <w:divBdr>
                    <w:top w:val="none" w:sz="0" w:space="0" w:color="auto"/>
                    <w:left w:val="none" w:sz="0" w:space="0" w:color="auto"/>
                    <w:bottom w:val="none" w:sz="0" w:space="0" w:color="auto"/>
                    <w:right w:val="none" w:sz="0" w:space="0" w:color="auto"/>
                  </w:divBdr>
                </w:div>
              </w:divsChild>
            </w:div>
            <w:div w:id="1835409064">
              <w:marLeft w:val="0"/>
              <w:marRight w:val="0"/>
              <w:marTop w:val="0"/>
              <w:marBottom w:val="150"/>
              <w:divBdr>
                <w:top w:val="none" w:sz="0" w:space="0" w:color="auto"/>
                <w:left w:val="none" w:sz="0" w:space="0" w:color="auto"/>
                <w:bottom w:val="none" w:sz="0" w:space="0" w:color="auto"/>
                <w:right w:val="none" w:sz="0" w:space="0" w:color="auto"/>
              </w:divBdr>
              <w:divsChild>
                <w:div w:id="113789356">
                  <w:marLeft w:val="0"/>
                  <w:marRight w:val="0"/>
                  <w:marTop w:val="0"/>
                  <w:marBottom w:val="0"/>
                  <w:divBdr>
                    <w:top w:val="none" w:sz="0" w:space="0" w:color="auto"/>
                    <w:left w:val="none" w:sz="0" w:space="0" w:color="auto"/>
                    <w:bottom w:val="none" w:sz="0" w:space="0" w:color="auto"/>
                    <w:right w:val="none" w:sz="0" w:space="0" w:color="auto"/>
                  </w:divBdr>
                  <w:divsChild>
                    <w:div w:id="403527146">
                      <w:marLeft w:val="0"/>
                      <w:marRight w:val="0"/>
                      <w:marTop w:val="0"/>
                      <w:marBottom w:val="0"/>
                      <w:divBdr>
                        <w:top w:val="none" w:sz="0" w:space="0" w:color="auto"/>
                        <w:left w:val="none" w:sz="0" w:space="0" w:color="auto"/>
                        <w:bottom w:val="none" w:sz="0" w:space="0" w:color="auto"/>
                        <w:right w:val="none" w:sz="0" w:space="0" w:color="auto"/>
                      </w:divBdr>
                    </w:div>
                  </w:divsChild>
                </w:div>
                <w:div w:id="241188362">
                  <w:marLeft w:val="0"/>
                  <w:marRight w:val="0"/>
                  <w:marTop w:val="0"/>
                  <w:marBottom w:val="0"/>
                  <w:divBdr>
                    <w:top w:val="none" w:sz="0" w:space="0" w:color="auto"/>
                    <w:left w:val="none" w:sz="0" w:space="0" w:color="auto"/>
                    <w:bottom w:val="none" w:sz="0" w:space="0" w:color="auto"/>
                    <w:right w:val="none" w:sz="0" w:space="0" w:color="auto"/>
                  </w:divBdr>
                  <w:divsChild>
                    <w:div w:id="1106120548">
                      <w:marLeft w:val="0"/>
                      <w:marRight w:val="0"/>
                      <w:marTop w:val="0"/>
                      <w:marBottom w:val="0"/>
                      <w:divBdr>
                        <w:top w:val="none" w:sz="0" w:space="0" w:color="auto"/>
                        <w:left w:val="none" w:sz="0" w:space="0" w:color="auto"/>
                        <w:bottom w:val="none" w:sz="0" w:space="0" w:color="auto"/>
                        <w:right w:val="none" w:sz="0" w:space="0" w:color="auto"/>
                      </w:divBdr>
                    </w:div>
                  </w:divsChild>
                </w:div>
                <w:div w:id="711226093">
                  <w:marLeft w:val="0"/>
                  <w:marRight w:val="0"/>
                  <w:marTop w:val="0"/>
                  <w:marBottom w:val="0"/>
                  <w:divBdr>
                    <w:top w:val="none" w:sz="0" w:space="0" w:color="auto"/>
                    <w:left w:val="none" w:sz="0" w:space="0" w:color="auto"/>
                    <w:bottom w:val="none" w:sz="0" w:space="0" w:color="auto"/>
                    <w:right w:val="none" w:sz="0" w:space="0" w:color="auto"/>
                  </w:divBdr>
                </w:div>
                <w:div w:id="816193429">
                  <w:marLeft w:val="0"/>
                  <w:marRight w:val="0"/>
                  <w:marTop w:val="0"/>
                  <w:marBottom w:val="0"/>
                  <w:divBdr>
                    <w:top w:val="none" w:sz="0" w:space="0" w:color="auto"/>
                    <w:left w:val="none" w:sz="0" w:space="0" w:color="auto"/>
                    <w:bottom w:val="none" w:sz="0" w:space="0" w:color="auto"/>
                    <w:right w:val="none" w:sz="0" w:space="0" w:color="auto"/>
                  </w:divBdr>
                  <w:divsChild>
                    <w:div w:id="1677537792">
                      <w:marLeft w:val="0"/>
                      <w:marRight w:val="0"/>
                      <w:marTop w:val="0"/>
                      <w:marBottom w:val="0"/>
                      <w:divBdr>
                        <w:top w:val="none" w:sz="0" w:space="0" w:color="auto"/>
                        <w:left w:val="none" w:sz="0" w:space="0" w:color="auto"/>
                        <w:bottom w:val="none" w:sz="0" w:space="0" w:color="auto"/>
                        <w:right w:val="none" w:sz="0" w:space="0" w:color="auto"/>
                      </w:divBdr>
                    </w:div>
                  </w:divsChild>
                </w:div>
                <w:div w:id="1112280408">
                  <w:marLeft w:val="0"/>
                  <w:marRight w:val="0"/>
                  <w:marTop w:val="0"/>
                  <w:marBottom w:val="0"/>
                  <w:divBdr>
                    <w:top w:val="none" w:sz="0" w:space="0" w:color="auto"/>
                    <w:left w:val="none" w:sz="0" w:space="0" w:color="auto"/>
                    <w:bottom w:val="none" w:sz="0" w:space="0" w:color="auto"/>
                    <w:right w:val="none" w:sz="0" w:space="0" w:color="auto"/>
                  </w:divBdr>
                  <w:divsChild>
                    <w:div w:id="1286622335">
                      <w:marLeft w:val="0"/>
                      <w:marRight w:val="0"/>
                      <w:marTop w:val="0"/>
                      <w:marBottom w:val="0"/>
                      <w:divBdr>
                        <w:top w:val="none" w:sz="0" w:space="0" w:color="auto"/>
                        <w:left w:val="none" w:sz="0" w:space="0" w:color="auto"/>
                        <w:bottom w:val="none" w:sz="0" w:space="0" w:color="auto"/>
                        <w:right w:val="none" w:sz="0" w:space="0" w:color="auto"/>
                      </w:divBdr>
                    </w:div>
                    <w:div w:id="2125885803">
                      <w:marLeft w:val="0"/>
                      <w:marRight w:val="0"/>
                      <w:marTop w:val="0"/>
                      <w:marBottom w:val="0"/>
                      <w:divBdr>
                        <w:top w:val="none" w:sz="0" w:space="0" w:color="auto"/>
                        <w:left w:val="none" w:sz="0" w:space="0" w:color="auto"/>
                        <w:bottom w:val="none" w:sz="0" w:space="0" w:color="auto"/>
                        <w:right w:val="none" w:sz="0" w:space="0" w:color="auto"/>
                      </w:divBdr>
                    </w:div>
                  </w:divsChild>
                </w:div>
                <w:div w:id="1516111218">
                  <w:marLeft w:val="0"/>
                  <w:marRight w:val="0"/>
                  <w:marTop w:val="0"/>
                  <w:marBottom w:val="0"/>
                  <w:divBdr>
                    <w:top w:val="none" w:sz="0" w:space="0" w:color="auto"/>
                    <w:left w:val="none" w:sz="0" w:space="0" w:color="auto"/>
                    <w:bottom w:val="none" w:sz="0" w:space="0" w:color="auto"/>
                    <w:right w:val="none" w:sz="0" w:space="0" w:color="auto"/>
                  </w:divBdr>
                  <w:divsChild>
                    <w:div w:id="333997999">
                      <w:marLeft w:val="0"/>
                      <w:marRight w:val="0"/>
                      <w:marTop w:val="0"/>
                      <w:marBottom w:val="0"/>
                      <w:divBdr>
                        <w:top w:val="none" w:sz="0" w:space="0" w:color="auto"/>
                        <w:left w:val="none" w:sz="0" w:space="0" w:color="auto"/>
                        <w:bottom w:val="none" w:sz="0" w:space="0" w:color="auto"/>
                        <w:right w:val="none" w:sz="0" w:space="0" w:color="auto"/>
                      </w:divBdr>
                    </w:div>
                    <w:div w:id="1129325766">
                      <w:marLeft w:val="0"/>
                      <w:marRight w:val="0"/>
                      <w:marTop w:val="0"/>
                      <w:marBottom w:val="0"/>
                      <w:divBdr>
                        <w:top w:val="none" w:sz="0" w:space="0" w:color="auto"/>
                        <w:left w:val="none" w:sz="0" w:space="0" w:color="auto"/>
                        <w:bottom w:val="none" w:sz="0" w:space="0" w:color="auto"/>
                        <w:right w:val="none" w:sz="0" w:space="0" w:color="auto"/>
                      </w:divBdr>
                    </w:div>
                  </w:divsChild>
                </w:div>
                <w:div w:id="1849708024">
                  <w:marLeft w:val="0"/>
                  <w:marRight w:val="0"/>
                  <w:marTop w:val="0"/>
                  <w:marBottom w:val="0"/>
                  <w:divBdr>
                    <w:top w:val="none" w:sz="0" w:space="0" w:color="auto"/>
                    <w:left w:val="none" w:sz="0" w:space="0" w:color="auto"/>
                    <w:bottom w:val="none" w:sz="0" w:space="0" w:color="auto"/>
                    <w:right w:val="none" w:sz="0" w:space="0" w:color="auto"/>
                  </w:divBdr>
                  <w:divsChild>
                    <w:div w:id="8493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13819">
              <w:marLeft w:val="0"/>
              <w:marRight w:val="0"/>
              <w:marTop w:val="0"/>
              <w:marBottom w:val="0"/>
              <w:divBdr>
                <w:top w:val="none" w:sz="0" w:space="0" w:color="auto"/>
                <w:left w:val="none" w:sz="0" w:space="0" w:color="auto"/>
                <w:bottom w:val="none" w:sz="0" w:space="0" w:color="auto"/>
                <w:right w:val="none" w:sz="0" w:space="0" w:color="auto"/>
              </w:divBdr>
            </w:div>
            <w:div w:id="2101367308">
              <w:marLeft w:val="0"/>
              <w:marRight w:val="0"/>
              <w:marTop w:val="0"/>
              <w:marBottom w:val="150"/>
              <w:divBdr>
                <w:top w:val="none" w:sz="0" w:space="0" w:color="auto"/>
                <w:left w:val="none" w:sz="0" w:space="0" w:color="auto"/>
                <w:bottom w:val="none" w:sz="0" w:space="0" w:color="auto"/>
                <w:right w:val="none" w:sz="0" w:space="0" w:color="auto"/>
              </w:divBdr>
              <w:divsChild>
                <w:div w:id="325209552">
                  <w:marLeft w:val="0"/>
                  <w:marRight w:val="0"/>
                  <w:marTop w:val="0"/>
                  <w:marBottom w:val="0"/>
                  <w:divBdr>
                    <w:top w:val="none" w:sz="0" w:space="0" w:color="auto"/>
                    <w:left w:val="none" w:sz="0" w:space="0" w:color="auto"/>
                    <w:bottom w:val="none" w:sz="0" w:space="0" w:color="auto"/>
                    <w:right w:val="none" w:sz="0" w:space="0" w:color="auto"/>
                  </w:divBdr>
                </w:div>
                <w:div w:id="96431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78811">
          <w:marLeft w:val="0"/>
          <w:marRight w:val="0"/>
          <w:marTop w:val="0"/>
          <w:marBottom w:val="150"/>
          <w:divBdr>
            <w:top w:val="none" w:sz="0" w:space="0" w:color="auto"/>
            <w:left w:val="none" w:sz="0" w:space="0" w:color="auto"/>
            <w:bottom w:val="none" w:sz="0" w:space="0" w:color="auto"/>
            <w:right w:val="none" w:sz="0" w:space="0" w:color="auto"/>
          </w:divBdr>
          <w:divsChild>
            <w:div w:id="125245663">
              <w:marLeft w:val="0"/>
              <w:marRight w:val="0"/>
              <w:marTop w:val="0"/>
              <w:marBottom w:val="0"/>
              <w:divBdr>
                <w:top w:val="none" w:sz="0" w:space="0" w:color="auto"/>
                <w:left w:val="none" w:sz="0" w:space="0" w:color="auto"/>
                <w:bottom w:val="none" w:sz="0" w:space="0" w:color="auto"/>
                <w:right w:val="none" w:sz="0" w:space="0" w:color="auto"/>
              </w:divBdr>
            </w:div>
            <w:div w:id="160631638">
              <w:marLeft w:val="0"/>
              <w:marRight w:val="0"/>
              <w:marTop w:val="0"/>
              <w:marBottom w:val="150"/>
              <w:divBdr>
                <w:top w:val="none" w:sz="0" w:space="0" w:color="auto"/>
                <w:left w:val="none" w:sz="0" w:space="0" w:color="auto"/>
                <w:bottom w:val="none" w:sz="0" w:space="0" w:color="auto"/>
                <w:right w:val="none" w:sz="0" w:space="0" w:color="auto"/>
              </w:divBdr>
              <w:divsChild>
                <w:div w:id="291519933">
                  <w:marLeft w:val="0"/>
                  <w:marRight w:val="0"/>
                  <w:marTop w:val="0"/>
                  <w:marBottom w:val="0"/>
                  <w:divBdr>
                    <w:top w:val="none" w:sz="0" w:space="0" w:color="auto"/>
                    <w:left w:val="none" w:sz="0" w:space="0" w:color="auto"/>
                    <w:bottom w:val="none" w:sz="0" w:space="0" w:color="auto"/>
                    <w:right w:val="none" w:sz="0" w:space="0" w:color="auto"/>
                  </w:divBdr>
                </w:div>
                <w:div w:id="1801730763">
                  <w:marLeft w:val="0"/>
                  <w:marRight w:val="0"/>
                  <w:marTop w:val="0"/>
                  <w:marBottom w:val="0"/>
                  <w:divBdr>
                    <w:top w:val="none" w:sz="0" w:space="0" w:color="auto"/>
                    <w:left w:val="none" w:sz="0" w:space="0" w:color="auto"/>
                    <w:bottom w:val="none" w:sz="0" w:space="0" w:color="auto"/>
                    <w:right w:val="none" w:sz="0" w:space="0" w:color="auto"/>
                  </w:divBdr>
                </w:div>
              </w:divsChild>
            </w:div>
            <w:div w:id="474104886">
              <w:marLeft w:val="0"/>
              <w:marRight w:val="0"/>
              <w:marTop w:val="0"/>
              <w:marBottom w:val="150"/>
              <w:divBdr>
                <w:top w:val="none" w:sz="0" w:space="0" w:color="auto"/>
                <w:left w:val="none" w:sz="0" w:space="0" w:color="auto"/>
                <w:bottom w:val="none" w:sz="0" w:space="0" w:color="auto"/>
                <w:right w:val="none" w:sz="0" w:space="0" w:color="auto"/>
              </w:divBdr>
              <w:divsChild>
                <w:div w:id="708072147">
                  <w:marLeft w:val="0"/>
                  <w:marRight w:val="0"/>
                  <w:marTop w:val="0"/>
                  <w:marBottom w:val="0"/>
                  <w:divBdr>
                    <w:top w:val="none" w:sz="0" w:space="0" w:color="auto"/>
                    <w:left w:val="none" w:sz="0" w:space="0" w:color="auto"/>
                    <w:bottom w:val="none" w:sz="0" w:space="0" w:color="auto"/>
                    <w:right w:val="none" w:sz="0" w:space="0" w:color="auto"/>
                  </w:divBdr>
                </w:div>
                <w:div w:id="877282914">
                  <w:marLeft w:val="0"/>
                  <w:marRight w:val="0"/>
                  <w:marTop w:val="0"/>
                  <w:marBottom w:val="0"/>
                  <w:divBdr>
                    <w:top w:val="none" w:sz="0" w:space="0" w:color="auto"/>
                    <w:left w:val="none" w:sz="0" w:space="0" w:color="auto"/>
                    <w:bottom w:val="none" w:sz="0" w:space="0" w:color="auto"/>
                    <w:right w:val="none" w:sz="0" w:space="0" w:color="auto"/>
                  </w:divBdr>
                </w:div>
              </w:divsChild>
            </w:div>
            <w:div w:id="1643659707">
              <w:marLeft w:val="0"/>
              <w:marRight w:val="0"/>
              <w:marTop w:val="0"/>
              <w:marBottom w:val="150"/>
              <w:divBdr>
                <w:top w:val="none" w:sz="0" w:space="0" w:color="auto"/>
                <w:left w:val="none" w:sz="0" w:space="0" w:color="auto"/>
                <w:bottom w:val="none" w:sz="0" w:space="0" w:color="auto"/>
                <w:right w:val="none" w:sz="0" w:space="0" w:color="auto"/>
              </w:divBdr>
              <w:divsChild>
                <w:div w:id="167596465">
                  <w:marLeft w:val="0"/>
                  <w:marRight w:val="0"/>
                  <w:marTop w:val="0"/>
                  <w:marBottom w:val="0"/>
                  <w:divBdr>
                    <w:top w:val="none" w:sz="0" w:space="0" w:color="auto"/>
                    <w:left w:val="none" w:sz="0" w:space="0" w:color="auto"/>
                    <w:bottom w:val="none" w:sz="0" w:space="0" w:color="auto"/>
                    <w:right w:val="none" w:sz="0" w:space="0" w:color="auto"/>
                  </w:divBdr>
                  <w:divsChild>
                    <w:div w:id="960694179">
                      <w:marLeft w:val="0"/>
                      <w:marRight w:val="0"/>
                      <w:marTop w:val="0"/>
                      <w:marBottom w:val="0"/>
                      <w:divBdr>
                        <w:top w:val="none" w:sz="0" w:space="0" w:color="auto"/>
                        <w:left w:val="none" w:sz="0" w:space="0" w:color="auto"/>
                        <w:bottom w:val="none" w:sz="0" w:space="0" w:color="auto"/>
                        <w:right w:val="none" w:sz="0" w:space="0" w:color="auto"/>
                      </w:divBdr>
                    </w:div>
                  </w:divsChild>
                </w:div>
                <w:div w:id="1001280198">
                  <w:marLeft w:val="0"/>
                  <w:marRight w:val="0"/>
                  <w:marTop w:val="0"/>
                  <w:marBottom w:val="0"/>
                  <w:divBdr>
                    <w:top w:val="none" w:sz="0" w:space="0" w:color="auto"/>
                    <w:left w:val="none" w:sz="0" w:space="0" w:color="auto"/>
                    <w:bottom w:val="none" w:sz="0" w:space="0" w:color="auto"/>
                    <w:right w:val="none" w:sz="0" w:space="0" w:color="auto"/>
                  </w:divBdr>
                  <w:divsChild>
                    <w:div w:id="1552423877">
                      <w:marLeft w:val="0"/>
                      <w:marRight w:val="0"/>
                      <w:marTop w:val="0"/>
                      <w:marBottom w:val="0"/>
                      <w:divBdr>
                        <w:top w:val="none" w:sz="0" w:space="0" w:color="auto"/>
                        <w:left w:val="none" w:sz="0" w:space="0" w:color="auto"/>
                        <w:bottom w:val="none" w:sz="0" w:space="0" w:color="auto"/>
                        <w:right w:val="none" w:sz="0" w:space="0" w:color="auto"/>
                      </w:divBdr>
                    </w:div>
                    <w:div w:id="1945376971">
                      <w:marLeft w:val="0"/>
                      <w:marRight w:val="0"/>
                      <w:marTop w:val="0"/>
                      <w:marBottom w:val="0"/>
                      <w:divBdr>
                        <w:top w:val="none" w:sz="0" w:space="0" w:color="auto"/>
                        <w:left w:val="none" w:sz="0" w:space="0" w:color="auto"/>
                        <w:bottom w:val="none" w:sz="0" w:space="0" w:color="auto"/>
                        <w:right w:val="none" w:sz="0" w:space="0" w:color="auto"/>
                      </w:divBdr>
                    </w:div>
                  </w:divsChild>
                </w:div>
                <w:div w:id="1422141477">
                  <w:marLeft w:val="0"/>
                  <w:marRight w:val="0"/>
                  <w:marTop w:val="0"/>
                  <w:marBottom w:val="0"/>
                  <w:divBdr>
                    <w:top w:val="none" w:sz="0" w:space="0" w:color="auto"/>
                    <w:left w:val="none" w:sz="0" w:space="0" w:color="auto"/>
                    <w:bottom w:val="none" w:sz="0" w:space="0" w:color="auto"/>
                    <w:right w:val="none" w:sz="0" w:space="0" w:color="auto"/>
                  </w:divBdr>
                  <w:divsChild>
                    <w:div w:id="316804212">
                      <w:marLeft w:val="0"/>
                      <w:marRight w:val="0"/>
                      <w:marTop w:val="0"/>
                      <w:marBottom w:val="0"/>
                      <w:divBdr>
                        <w:top w:val="none" w:sz="0" w:space="0" w:color="auto"/>
                        <w:left w:val="none" w:sz="0" w:space="0" w:color="auto"/>
                        <w:bottom w:val="none" w:sz="0" w:space="0" w:color="auto"/>
                        <w:right w:val="none" w:sz="0" w:space="0" w:color="auto"/>
                      </w:divBdr>
                    </w:div>
                  </w:divsChild>
                </w:div>
                <w:div w:id="1476070686">
                  <w:marLeft w:val="0"/>
                  <w:marRight w:val="0"/>
                  <w:marTop w:val="0"/>
                  <w:marBottom w:val="0"/>
                  <w:divBdr>
                    <w:top w:val="none" w:sz="0" w:space="0" w:color="auto"/>
                    <w:left w:val="none" w:sz="0" w:space="0" w:color="auto"/>
                    <w:bottom w:val="none" w:sz="0" w:space="0" w:color="auto"/>
                    <w:right w:val="none" w:sz="0" w:space="0" w:color="auto"/>
                  </w:divBdr>
                  <w:divsChild>
                    <w:div w:id="243271012">
                      <w:marLeft w:val="0"/>
                      <w:marRight w:val="0"/>
                      <w:marTop w:val="0"/>
                      <w:marBottom w:val="0"/>
                      <w:divBdr>
                        <w:top w:val="none" w:sz="0" w:space="0" w:color="auto"/>
                        <w:left w:val="none" w:sz="0" w:space="0" w:color="auto"/>
                        <w:bottom w:val="none" w:sz="0" w:space="0" w:color="auto"/>
                        <w:right w:val="none" w:sz="0" w:space="0" w:color="auto"/>
                      </w:divBdr>
                    </w:div>
                  </w:divsChild>
                </w:div>
                <w:div w:id="1529952366">
                  <w:marLeft w:val="0"/>
                  <w:marRight w:val="0"/>
                  <w:marTop w:val="0"/>
                  <w:marBottom w:val="0"/>
                  <w:divBdr>
                    <w:top w:val="none" w:sz="0" w:space="0" w:color="auto"/>
                    <w:left w:val="none" w:sz="0" w:space="0" w:color="auto"/>
                    <w:bottom w:val="none" w:sz="0" w:space="0" w:color="auto"/>
                    <w:right w:val="none" w:sz="0" w:space="0" w:color="auto"/>
                  </w:divBdr>
                  <w:divsChild>
                    <w:div w:id="1030255336">
                      <w:marLeft w:val="0"/>
                      <w:marRight w:val="0"/>
                      <w:marTop w:val="0"/>
                      <w:marBottom w:val="0"/>
                      <w:divBdr>
                        <w:top w:val="none" w:sz="0" w:space="0" w:color="auto"/>
                        <w:left w:val="none" w:sz="0" w:space="0" w:color="auto"/>
                        <w:bottom w:val="none" w:sz="0" w:space="0" w:color="auto"/>
                        <w:right w:val="none" w:sz="0" w:space="0" w:color="auto"/>
                      </w:divBdr>
                    </w:div>
                    <w:div w:id="1417898424">
                      <w:marLeft w:val="0"/>
                      <w:marRight w:val="0"/>
                      <w:marTop w:val="0"/>
                      <w:marBottom w:val="0"/>
                      <w:divBdr>
                        <w:top w:val="none" w:sz="0" w:space="0" w:color="auto"/>
                        <w:left w:val="none" w:sz="0" w:space="0" w:color="auto"/>
                        <w:bottom w:val="none" w:sz="0" w:space="0" w:color="auto"/>
                        <w:right w:val="none" w:sz="0" w:space="0" w:color="auto"/>
                      </w:divBdr>
                    </w:div>
                  </w:divsChild>
                </w:div>
                <w:div w:id="1684894057">
                  <w:marLeft w:val="0"/>
                  <w:marRight w:val="0"/>
                  <w:marTop w:val="0"/>
                  <w:marBottom w:val="0"/>
                  <w:divBdr>
                    <w:top w:val="none" w:sz="0" w:space="0" w:color="auto"/>
                    <w:left w:val="none" w:sz="0" w:space="0" w:color="auto"/>
                    <w:bottom w:val="none" w:sz="0" w:space="0" w:color="auto"/>
                    <w:right w:val="none" w:sz="0" w:space="0" w:color="auto"/>
                  </w:divBdr>
                  <w:divsChild>
                    <w:div w:id="1222401340">
                      <w:marLeft w:val="0"/>
                      <w:marRight w:val="0"/>
                      <w:marTop w:val="0"/>
                      <w:marBottom w:val="0"/>
                      <w:divBdr>
                        <w:top w:val="none" w:sz="0" w:space="0" w:color="auto"/>
                        <w:left w:val="none" w:sz="0" w:space="0" w:color="auto"/>
                        <w:bottom w:val="none" w:sz="0" w:space="0" w:color="auto"/>
                        <w:right w:val="none" w:sz="0" w:space="0" w:color="auto"/>
                      </w:divBdr>
                    </w:div>
                  </w:divsChild>
                </w:div>
                <w:div w:id="19544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16846">
          <w:marLeft w:val="0"/>
          <w:marRight w:val="0"/>
          <w:marTop w:val="0"/>
          <w:marBottom w:val="150"/>
          <w:divBdr>
            <w:top w:val="none" w:sz="0" w:space="0" w:color="auto"/>
            <w:left w:val="none" w:sz="0" w:space="0" w:color="auto"/>
            <w:bottom w:val="none" w:sz="0" w:space="0" w:color="auto"/>
            <w:right w:val="none" w:sz="0" w:space="0" w:color="auto"/>
          </w:divBdr>
          <w:divsChild>
            <w:div w:id="133300801">
              <w:marLeft w:val="0"/>
              <w:marRight w:val="0"/>
              <w:marTop w:val="0"/>
              <w:marBottom w:val="0"/>
              <w:divBdr>
                <w:top w:val="none" w:sz="0" w:space="0" w:color="auto"/>
                <w:left w:val="none" w:sz="0" w:space="0" w:color="auto"/>
                <w:bottom w:val="none" w:sz="0" w:space="0" w:color="auto"/>
                <w:right w:val="none" w:sz="0" w:space="0" w:color="auto"/>
              </w:divBdr>
            </w:div>
            <w:div w:id="799883293">
              <w:marLeft w:val="0"/>
              <w:marRight w:val="0"/>
              <w:marTop w:val="0"/>
              <w:marBottom w:val="150"/>
              <w:divBdr>
                <w:top w:val="none" w:sz="0" w:space="0" w:color="auto"/>
                <w:left w:val="none" w:sz="0" w:space="0" w:color="auto"/>
                <w:bottom w:val="none" w:sz="0" w:space="0" w:color="auto"/>
                <w:right w:val="none" w:sz="0" w:space="0" w:color="auto"/>
              </w:divBdr>
              <w:divsChild>
                <w:div w:id="169104661">
                  <w:marLeft w:val="0"/>
                  <w:marRight w:val="0"/>
                  <w:marTop w:val="0"/>
                  <w:marBottom w:val="0"/>
                  <w:divBdr>
                    <w:top w:val="none" w:sz="0" w:space="0" w:color="auto"/>
                    <w:left w:val="none" w:sz="0" w:space="0" w:color="auto"/>
                    <w:bottom w:val="none" w:sz="0" w:space="0" w:color="auto"/>
                    <w:right w:val="none" w:sz="0" w:space="0" w:color="auto"/>
                  </w:divBdr>
                </w:div>
                <w:div w:id="769743853">
                  <w:marLeft w:val="0"/>
                  <w:marRight w:val="0"/>
                  <w:marTop w:val="0"/>
                  <w:marBottom w:val="0"/>
                  <w:divBdr>
                    <w:top w:val="none" w:sz="0" w:space="0" w:color="auto"/>
                    <w:left w:val="none" w:sz="0" w:space="0" w:color="auto"/>
                    <w:bottom w:val="none" w:sz="0" w:space="0" w:color="auto"/>
                    <w:right w:val="none" w:sz="0" w:space="0" w:color="auto"/>
                  </w:divBdr>
                  <w:divsChild>
                    <w:div w:id="1011950075">
                      <w:marLeft w:val="0"/>
                      <w:marRight w:val="0"/>
                      <w:marTop w:val="0"/>
                      <w:marBottom w:val="0"/>
                      <w:divBdr>
                        <w:top w:val="none" w:sz="0" w:space="0" w:color="auto"/>
                        <w:left w:val="none" w:sz="0" w:space="0" w:color="auto"/>
                        <w:bottom w:val="none" w:sz="0" w:space="0" w:color="auto"/>
                        <w:right w:val="none" w:sz="0" w:space="0" w:color="auto"/>
                      </w:divBdr>
                    </w:div>
                  </w:divsChild>
                </w:div>
                <w:div w:id="782308727">
                  <w:marLeft w:val="0"/>
                  <w:marRight w:val="0"/>
                  <w:marTop w:val="0"/>
                  <w:marBottom w:val="0"/>
                  <w:divBdr>
                    <w:top w:val="none" w:sz="0" w:space="0" w:color="auto"/>
                    <w:left w:val="none" w:sz="0" w:space="0" w:color="auto"/>
                    <w:bottom w:val="none" w:sz="0" w:space="0" w:color="auto"/>
                    <w:right w:val="none" w:sz="0" w:space="0" w:color="auto"/>
                  </w:divBdr>
                  <w:divsChild>
                    <w:div w:id="886137322">
                      <w:marLeft w:val="0"/>
                      <w:marRight w:val="0"/>
                      <w:marTop w:val="0"/>
                      <w:marBottom w:val="0"/>
                      <w:divBdr>
                        <w:top w:val="none" w:sz="0" w:space="0" w:color="auto"/>
                        <w:left w:val="none" w:sz="0" w:space="0" w:color="auto"/>
                        <w:bottom w:val="none" w:sz="0" w:space="0" w:color="auto"/>
                        <w:right w:val="none" w:sz="0" w:space="0" w:color="auto"/>
                      </w:divBdr>
                    </w:div>
                    <w:div w:id="1971548886">
                      <w:marLeft w:val="0"/>
                      <w:marRight w:val="0"/>
                      <w:marTop w:val="0"/>
                      <w:marBottom w:val="0"/>
                      <w:divBdr>
                        <w:top w:val="none" w:sz="0" w:space="0" w:color="auto"/>
                        <w:left w:val="none" w:sz="0" w:space="0" w:color="auto"/>
                        <w:bottom w:val="none" w:sz="0" w:space="0" w:color="auto"/>
                        <w:right w:val="none" w:sz="0" w:space="0" w:color="auto"/>
                      </w:divBdr>
                    </w:div>
                  </w:divsChild>
                </w:div>
                <w:div w:id="891576772">
                  <w:marLeft w:val="0"/>
                  <w:marRight w:val="0"/>
                  <w:marTop w:val="0"/>
                  <w:marBottom w:val="0"/>
                  <w:divBdr>
                    <w:top w:val="none" w:sz="0" w:space="0" w:color="auto"/>
                    <w:left w:val="none" w:sz="0" w:space="0" w:color="auto"/>
                    <w:bottom w:val="none" w:sz="0" w:space="0" w:color="auto"/>
                    <w:right w:val="none" w:sz="0" w:space="0" w:color="auto"/>
                  </w:divBdr>
                  <w:divsChild>
                    <w:div w:id="932710485">
                      <w:marLeft w:val="0"/>
                      <w:marRight w:val="0"/>
                      <w:marTop w:val="0"/>
                      <w:marBottom w:val="0"/>
                      <w:divBdr>
                        <w:top w:val="none" w:sz="0" w:space="0" w:color="auto"/>
                        <w:left w:val="none" w:sz="0" w:space="0" w:color="auto"/>
                        <w:bottom w:val="none" w:sz="0" w:space="0" w:color="auto"/>
                        <w:right w:val="none" w:sz="0" w:space="0" w:color="auto"/>
                      </w:divBdr>
                    </w:div>
                  </w:divsChild>
                </w:div>
                <w:div w:id="1081490738">
                  <w:marLeft w:val="0"/>
                  <w:marRight w:val="0"/>
                  <w:marTop w:val="0"/>
                  <w:marBottom w:val="0"/>
                  <w:divBdr>
                    <w:top w:val="none" w:sz="0" w:space="0" w:color="auto"/>
                    <w:left w:val="none" w:sz="0" w:space="0" w:color="auto"/>
                    <w:bottom w:val="none" w:sz="0" w:space="0" w:color="auto"/>
                    <w:right w:val="none" w:sz="0" w:space="0" w:color="auto"/>
                  </w:divBdr>
                  <w:divsChild>
                    <w:div w:id="779183897">
                      <w:marLeft w:val="0"/>
                      <w:marRight w:val="0"/>
                      <w:marTop w:val="0"/>
                      <w:marBottom w:val="0"/>
                      <w:divBdr>
                        <w:top w:val="none" w:sz="0" w:space="0" w:color="auto"/>
                        <w:left w:val="none" w:sz="0" w:space="0" w:color="auto"/>
                        <w:bottom w:val="none" w:sz="0" w:space="0" w:color="auto"/>
                        <w:right w:val="none" w:sz="0" w:space="0" w:color="auto"/>
                      </w:divBdr>
                    </w:div>
                  </w:divsChild>
                </w:div>
                <w:div w:id="1805198229">
                  <w:marLeft w:val="0"/>
                  <w:marRight w:val="0"/>
                  <w:marTop w:val="0"/>
                  <w:marBottom w:val="0"/>
                  <w:divBdr>
                    <w:top w:val="none" w:sz="0" w:space="0" w:color="auto"/>
                    <w:left w:val="none" w:sz="0" w:space="0" w:color="auto"/>
                    <w:bottom w:val="none" w:sz="0" w:space="0" w:color="auto"/>
                    <w:right w:val="none" w:sz="0" w:space="0" w:color="auto"/>
                  </w:divBdr>
                  <w:divsChild>
                    <w:div w:id="963268967">
                      <w:marLeft w:val="0"/>
                      <w:marRight w:val="0"/>
                      <w:marTop w:val="0"/>
                      <w:marBottom w:val="0"/>
                      <w:divBdr>
                        <w:top w:val="none" w:sz="0" w:space="0" w:color="auto"/>
                        <w:left w:val="none" w:sz="0" w:space="0" w:color="auto"/>
                        <w:bottom w:val="none" w:sz="0" w:space="0" w:color="auto"/>
                        <w:right w:val="none" w:sz="0" w:space="0" w:color="auto"/>
                      </w:divBdr>
                    </w:div>
                    <w:div w:id="2098478719">
                      <w:marLeft w:val="0"/>
                      <w:marRight w:val="0"/>
                      <w:marTop w:val="0"/>
                      <w:marBottom w:val="0"/>
                      <w:divBdr>
                        <w:top w:val="none" w:sz="0" w:space="0" w:color="auto"/>
                        <w:left w:val="none" w:sz="0" w:space="0" w:color="auto"/>
                        <w:bottom w:val="none" w:sz="0" w:space="0" w:color="auto"/>
                        <w:right w:val="none" w:sz="0" w:space="0" w:color="auto"/>
                      </w:divBdr>
                    </w:div>
                  </w:divsChild>
                </w:div>
                <w:div w:id="1931499264">
                  <w:marLeft w:val="0"/>
                  <w:marRight w:val="0"/>
                  <w:marTop w:val="0"/>
                  <w:marBottom w:val="0"/>
                  <w:divBdr>
                    <w:top w:val="none" w:sz="0" w:space="0" w:color="auto"/>
                    <w:left w:val="none" w:sz="0" w:space="0" w:color="auto"/>
                    <w:bottom w:val="none" w:sz="0" w:space="0" w:color="auto"/>
                    <w:right w:val="none" w:sz="0" w:space="0" w:color="auto"/>
                  </w:divBdr>
                  <w:divsChild>
                    <w:div w:id="13089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26011">
              <w:marLeft w:val="0"/>
              <w:marRight w:val="0"/>
              <w:marTop w:val="0"/>
              <w:marBottom w:val="150"/>
              <w:divBdr>
                <w:top w:val="none" w:sz="0" w:space="0" w:color="auto"/>
                <w:left w:val="none" w:sz="0" w:space="0" w:color="auto"/>
                <w:bottom w:val="none" w:sz="0" w:space="0" w:color="auto"/>
                <w:right w:val="none" w:sz="0" w:space="0" w:color="auto"/>
              </w:divBdr>
              <w:divsChild>
                <w:div w:id="1010983194">
                  <w:marLeft w:val="0"/>
                  <w:marRight w:val="0"/>
                  <w:marTop w:val="0"/>
                  <w:marBottom w:val="0"/>
                  <w:divBdr>
                    <w:top w:val="none" w:sz="0" w:space="0" w:color="auto"/>
                    <w:left w:val="none" w:sz="0" w:space="0" w:color="auto"/>
                    <w:bottom w:val="none" w:sz="0" w:space="0" w:color="auto"/>
                    <w:right w:val="none" w:sz="0" w:space="0" w:color="auto"/>
                  </w:divBdr>
                </w:div>
                <w:div w:id="1014454470">
                  <w:marLeft w:val="0"/>
                  <w:marRight w:val="0"/>
                  <w:marTop w:val="0"/>
                  <w:marBottom w:val="0"/>
                  <w:divBdr>
                    <w:top w:val="none" w:sz="0" w:space="0" w:color="auto"/>
                    <w:left w:val="none" w:sz="0" w:space="0" w:color="auto"/>
                    <w:bottom w:val="none" w:sz="0" w:space="0" w:color="auto"/>
                    <w:right w:val="none" w:sz="0" w:space="0" w:color="auto"/>
                  </w:divBdr>
                </w:div>
              </w:divsChild>
            </w:div>
            <w:div w:id="1641692556">
              <w:marLeft w:val="0"/>
              <w:marRight w:val="0"/>
              <w:marTop w:val="0"/>
              <w:marBottom w:val="150"/>
              <w:divBdr>
                <w:top w:val="none" w:sz="0" w:space="0" w:color="auto"/>
                <w:left w:val="none" w:sz="0" w:space="0" w:color="auto"/>
                <w:bottom w:val="none" w:sz="0" w:space="0" w:color="auto"/>
                <w:right w:val="none" w:sz="0" w:space="0" w:color="auto"/>
              </w:divBdr>
              <w:divsChild>
                <w:div w:id="42755929">
                  <w:marLeft w:val="0"/>
                  <w:marRight w:val="0"/>
                  <w:marTop w:val="0"/>
                  <w:marBottom w:val="0"/>
                  <w:divBdr>
                    <w:top w:val="none" w:sz="0" w:space="0" w:color="auto"/>
                    <w:left w:val="none" w:sz="0" w:space="0" w:color="auto"/>
                    <w:bottom w:val="none" w:sz="0" w:space="0" w:color="auto"/>
                    <w:right w:val="none" w:sz="0" w:space="0" w:color="auto"/>
                  </w:divBdr>
                </w:div>
                <w:div w:id="1664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99963">
          <w:marLeft w:val="0"/>
          <w:marRight w:val="0"/>
          <w:marTop w:val="0"/>
          <w:marBottom w:val="150"/>
          <w:divBdr>
            <w:top w:val="none" w:sz="0" w:space="0" w:color="auto"/>
            <w:left w:val="none" w:sz="0" w:space="0" w:color="auto"/>
            <w:bottom w:val="none" w:sz="0" w:space="0" w:color="auto"/>
            <w:right w:val="none" w:sz="0" w:space="0" w:color="auto"/>
          </w:divBdr>
          <w:divsChild>
            <w:div w:id="1132941140">
              <w:marLeft w:val="0"/>
              <w:marRight w:val="0"/>
              <w:marTop w:val="0"/>
              <w:marBottom w:val="150"/>
              <w:divBdr>
                <w:top w:val="none" w:sz="0" w:space="0" w:color="auto"/>
                <w:left w:val="none" w:sz="0" w:space="0" w:color="auto"/>
                <w:bottom w:val="none" w:sz="0" w:space="0" w:color="auto"/>
                <w:right w:val="none" w:sz="0" w:space="0" w:color="auto"/>
              </w:divBdr>
              <w:divsChild>
                <w:div w:id="1281300995">
                  <w:marLeft w:val="0"/>
                  <w:marRight w:val="0"/>
                  <w:marTop w:val="0"/>
                  <w:marBottom w:val="0"/>
                  <w:divBdr>
                    <w:top w:val="none" w:sz="0" w:space="0" w:color="auto"/>
                    <w:left w:val="none" w:sz="0" w:space="0" w:color="auto"/>
                    <w:bottom w:val="none" w:sz="0" w:space="0" w:color="auto"/>
                    <w:right w:val="none" w:sz="0" w:space="0" w:color="auto"/>
                  </w:divBdr>
                </w:div>
                <w:div w:id="2030249992">
                  <w:marLeft w:val="0"/>
                  <w:marRight w:val="0"/>
                  <w:marTop w:val="0"/>
                  <w:marBottom w:val="0"/>
                  <w:divBdr>
                    <w:top w:val="none" w:sz="0" w:space="0" w:color="auto"/>
                    <w:left w:val="none" w:sz="0" w:space="0" w:color="auto"/>
                    <w:bottom w:val="none" w:sz="0" w:space="0" w:color="auto"/>
                    <w:right w:val="none" w:sz="0" w:space="0" w:color="auto"/>
                  </w:divBdr>
                </w:div>
              </w:divsChild>
            </w:div>
            <w:div w:id="1716348056">
              <w:marLeft w:val="0"/>
              <w:marRight w:val="0"/>
              <w:marTop w:val="0"/>
              <w:marBottom w:val="0"/>
              <w:divBdr>
                <w:top w:val="none" w:sz="0" w:space="0" w:color="auto"/>
                <w:left w:val="none" w:sz="0" w:space="0" w:color="auto"/>
                <w:bottom w:val="none" w:sz="0" w:space="0" w:color="auto"/>
                <w:right w:val="none" w:sz="0" w:space="0" w:color="auto"/>
              </w:divBdr>
            </w:div>
            <w:div w:id="1760178281">
              <w:marLeft w:val="0"/>
              <w:marRight w:val="0"/>
              <w:marTop w:val="0"/>
              <w:marBottom w:val="150"/>
              <w:divBdr>
                <w:top w:val="none" w:sz="0" w:space="0" w:color="auto"/>
                <w:left w:val="none" w:sz="0" w:space="0" w:color="auto"/>
                <w:bottom w:val="none" w:sz="0" w:space="0" w:color="auto"/>
                <w:right w:val="none" w:sz="0" w:space="0" w:color="auto"/>
              </w:divBdr>
              <w:divsChild>
                <w:div w:id="261181235">
                  <w:marLeft w:val="0"/>
                  <w:marRight w:val="0"/>
                  <w:marTop w:val="0"/>
                  <w:marBottom w:val="0"/>
                  <w:divBdr>
                    <w:top w:val="none" w:sz="0" w:space="0" w:color="auto"/>
                    <w:left w:val="none" w:sz="0" w:space="0" w:color="auto"/>
                    <w:bottom w:val="none" w:sz="0" w:space="0" w:color="auto"/>
                    <w:right w:val="none" w:sz="0" w:space="0" w:color="auto"/>
                  </w:divBdr>
                </w:div>
                <w:div w:id="1122964088">
                  <w:marLeft w:val="0"/>
                  <w:marRight w:val="0"/>
                  <w:marTop w:val="0"/>
                  <w:marBottom w:val="0"/>
                  <w:divBdr>
                    <w:top w:val="none" w:sz="0" w:space="0" w:color="auto"/>
                    <w:left w:val="none" w:sz="0" w:space="0" w:color="auto"/>
                    <w:bottom w:val="none" w:sz="0" w:space="0" w:color="auto"/>
                    <w:right w:val="none" w:sz="0" w:space="0" w:color="auto"/>
                  </w:divBdr>
                </w:div>
              </w:divsChild>
            </w:div>
            <w:div w:id="1804731578">
              <w:marLeft w:val="0"/>
              <w:marRight w:val="0"/>
              <w:marTop w:val="0"/>
              <w:marBottom w:val="150"/>
              <w:divBdr>
                <w:top w:val="none" w:sz="0" w:space="0" w:color="auto"/>
                <w:left w:val="none" w:sz="0" w:space="0" w:color="auto"/>
                <w:bottom w:val="none" w:sz="0" w:space="0" w:color="auto"/>
                <w:right w:val="none" w:sz="0" w:space="0" w:color="auto"/>
              </w:divBdr>
              <w:divsChild>
                <w:div w:id="40372097">
                  <w:marLeft w:val="0"/>
                  <w:marRight w:val="0"/>
                  <w:marTop w:val="0"/>
                  <w:marBottom w:val="0"/>
                  <w:divBdr>
                    <w:top w:val="none" w:sz="0" w:space="0" w:color="auto"/>
                    <w:left w:val="none" w:sz="0" w:space="0" w:color="auto"/>
                    <w:bottom w:val="none" w:sz="0" w:space="0" w:color="auto"/>
                    <w:right w:val="none" w:sz="0" w:space="0" w:color="auto"/>
                  </w:divBdr>
                  <w:divsChild>
                    <w:div w:id="847328546">
                      <w:marLeft w:val="0"/>
                      <w:marRight w:val="0"/>
                      <w:marTop w:val="0"/>
                      <w:marBottom w:val="0"/>
                      <w:divBdr>
                        <w:top w:val="none" w:sz="0" w:space="0" w:color="auto"/>
                        <w:left w:val="none" w:sz="0" w:space="0" w:color="auto"/>
                        <w:bottom w:val="none" w:sz="0" w:space="0" w:color="auto"/>
                        <w:right w:val="none" w:sz="0" w:space="0" w:color="auto"/>
                      </w:divBdr>
                    </w:div>
                  </w:divsChild>
                </w:div>
                <w:div w:id="618486788">
                  <w:marLeft w:val="0"/>
                  <w:marRight w:val="0"/>
                  <w:marTop w:val="0"/>
                  <w:marBottom w:val="0"/>
                  <w:divBdr>
                    <w:top w:val="none" w:sz="0" w:space="0" w:color="auto"/>
                    <w:left w:val="none" w:sz="0" w:space="0" w:color="auto"/>
                    <w:bottom w:val="none" w:sz="0" w:space="0" w:color="auto"/>
                    <w:right w:val="none" w:sz="0" w:space="0" w:color="auto"/>
                  </w:divBdr>
                  <w:divsChild>
                    <w:div w:id="1166633689">
                      <w:marLeft w:val="0"/>
                      <w:marRight w:val="0"/>
                      <w:marTop w:val="0"/>
                      <w:marBottom w:val="0"/>
                      <w:divBdr>
                        <w:top w:val="none" w:sz="0" w:space="0" w:color="auto"/>
                        <w:left w:val="none" w:sz="0" w:space="0" w:color="auto"/>
                        <w:bottom w:val="none" w:sz="0" w:space="0" w:color="auto"/>
                        <w:right w:val="none" w:sz="0" w:space="0" w:color="auto"/>
                      </w:divBdr>
                    </w:div>
                    <w:div w:id="2045476137">
                      <w:marLeft w:val="0"/>
                      <w:marRight w:val="0"/>
                      <w:marTop w:val="0"/>
                      <w:marBottom w:val="0"/>
                      <w:divBdr>
                        <w:top w:val="none" w:sz="0" w:space="0" w:color="auto"/>
                        <w:left w:val="none" w:sz="0" w:space="0" w:color="auto"/>
                        <w:bottom w:val="none" w:sz="0" w:space="0" w:color="auto"/>
                        <w:right w:val="none" w:sz="0" w:space="0" w:color="auto"/>
                      </w:divBdr>
                    </w:div>
                  </w:divsChild>
                </w:div>
                <w:div w:id="1460301870">
                  <w:marLeft w:val="0"/>
                  <w:marRight w:val="0"/>
                  <w:marTop w:val="0"/>
                  <w:marBottom w:val="0"/>
                  <w:divBdr>
                    <w:top w:val="none" w:sz="0" w:space="0" w:color="auto"/>
                    <w:left w:val="none" w:sz="0" w:space="0" w:color="auto"/>
                    <w:bottom w:val="none" w:sz="0" w:space="0" w:color="auto"/>
                    <w:right w:val="none" w:sz="0" w:space="0" w:color="auto"/>
                  </w:divBdr>
                  <w:divsChild>
                    <w:div w:id="959454412">
                      <w:marLeft w:val="0"/>
                      <w:marRight w:val="0"/>
                      <w:marTop w:val="0"/>
                      <w:marBottom w:val="0"/>
                      <w:divBdr>
                        <w:top w:val="none" w:sz="0" w:space="0" w:color="auto"/>
                        <w:left w:val="none" w:sz="0" w:space="0" w:color="auto"/>
                        <w:bottom w:val="none" w:sz="0" w:space="0" w:color="auto"/>
                        <w:right w:val="none" w:sz="0" w:space="0" w:color="auto"/>
                      </w:divBdr>
                    </w:div>
                  </w:divsChild>
                </w:div>
                <w:div w:id="1968125685">
                  <w:marLeft w:val="0"/>
                  <w:marRight w:val="0"/>
                  <w:marTop w:val="0"/>
                  <w:marBottom w:val="0"/>
                  <w:divBdr>
                    <w:top w:val="none" w:sz="0" w:space="0" w:color="auto"/>
                    <w:left w:val="none" w:sz="0" w:space="0" w:color="auto"/>
                    <w:bottom w:val="none" w:sz="0" w:space="0" w:color="auto"/>
                    <w:right w:val="none" w:sz="0" w:space="0" w:color="auto"/>
                  </w:divBdr>
                  <w:divsChild>
                    <w:div w:id="340931387">
                      <w:marLeft w:val="0"/>
                      <w:marRight w:val="0"/>
                      <w:marTop w:val="0"/>
                      <w:marBottom w:val="0"/>
                      <w:divBdr>
                        <w:top w:val="none" w:sz="0" w:space="0" w:color="auto"/>
                        <w:left w:val="none" w:sz="0" w:space="0" w:color="auto"/>
                        <w:bottom w:val="none" w:sz="0" w:space="0" w:color="auto"/>
                        <w:right w:val="none" w:sz="0" w:space="0" w:color="auto"/>
                      </w:divBdr>
                    </w:div>
                  </w:divsChild>
                </w:div>
                <w:div w:id="2053000055">
                  <w:marLeft w:val="0"/>
                  <w:marRight w:val="0"/>
                  <w:marTop w:val="0"/>
                  <w:marBottom w:val="0"/>
                  <w:divBdr>
                    <w:top w:val="none" w:sz="0" w:space="0" w:color="auto"/>
                    <w:left w:val="none" w:sz="0" w:space="0" w:color="auto"/>
                    <w:bottom w:val="none" w:sz="0" w:space="0" w:color="auto"/>
                    <w:right w:val="none" w:sz="0" w:space="0" w:color="auto"/>
                  </w:divBdr>
                </w:div>
                <w:div w:id="2115904268">
                  <w:marLeft w:val="0"/>
                  <w:marRight w:val="0"/>
                  <w:marTop w:val="0"/>
                  <w:marBottom w:val="0"/>
                  <w:divBdr>
                    <w:top w:val="none" w:sz="0" w:space="0" w:color="auto"/>
                    <w:left w:val="none" w:sz="0" w:space="0" w:color="auto"/>
                    <w:bottom w:val="none" w:sz="0" w:space="0" w:color="auto"/>
                    <w:right w:val="none" w:sz="0" w:space="0" w:color="auto"/>
                  </w:divBdr>
                  <w:divsChild>
                    <w:div w:id="1904217946">
                      <w:marLeft w:val="0"/>
                      <w:marRight w:val="0"/>
                      <w:marTop w:val="0"/>
                      <w:marBottom w:val="0"/>
                      <w:divBdr>
                        <w:top w:val="none" w:sz="0" w:space="0" w:color="auto"/>
                        <w:left w:val="none" w:sz="0" w:space="0" w:color="auto"/>
                        <w:bottom w:val="none" w:sz="0" w:space="0" w:color="auto"/>
                        <w:right w:val="none" w:sz="0" w:space="0" w:color="auto"/>
                      </w:divBdr>
                    </w:div>
                  </w:divsChild>
                </w:div>
                <w:div w:id="2137406761">
                  <w:marLeft w:val="0"/>
                  <w:marRight w:val="0"/>
                  <w:marTop w:val="0"/>
                  <w:marBottom w:val="0"/>
                  <w:divBdr>
                    <w:top w:val="none" w:sz="0" w:space="0" w:color="auto"/>
                    <w:left w:val="none" w:sz="0" w:space="0" w:color="auto"/>
                    <w:bottom w:val="none" w:sz="0" w:space="0" w:color="auto"/>
                    <w:right w:val="none" w:sz="0" w:space="0" w:color="auto"/>
                  </w:divBdr>
                  <w:divsChild>
                    <w:div w:id="1167556503">
                      <w:marLeft w:val="0"/>
                      <w:marRight w:val="0"/>
                      <w:marTop w:val="0"/>
                      <w:marBottom w:val="0"/>
                      <w:divBdr>
                        <w:top w:val="none" w:sz="0" w:space="0" w:color="auto"/>
                        <w:left w:val="none" w:sz="0" w:space="0" w:color="auto"/>
                        <w:bottom w:val="none" w:sz="0" w:space="0" w:color="auto"/>
                        <w:right w:val="none" w:sz="0" w:space="0" w:color="auto"/>
                      </w:divBdr>
                    </w:div>
                    <w:div w:id="202547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681054">
          <w:marLeft w:val="0"/>
          <w:marRight w:val="0"/>
          <w:marTop w:val="0"/>
          <w:marBottom w:val="150"/>
          <w:divBdr>
            <w:top w:val="none" w:sz="0" w:space="0" w:color="auto"/>
            <w:left w:val="none" w:sz="0" w:space="0" w:color="auto"/>
            <w:bottom w:val="none" w:sz="0" w:space="0" w:color="auto"/>
            <w:right w:val="none" w:sz="0" w:space="0" w:color="auto"/>
          </w:divBdr>
          <w:divsChild>
            <w:div w:id="400641222">
              <w:marLeft w:val="0"/>
              <w:marRight w:val="0"/>
              <w:marTop w:val="0"/>
              <w:marBottom w:val="150"/>
              <w:divBdr>
                <w:top w:val="none" w:sz="0" w:space="0" w:color="auto"/>
                <w:left w:val="none" w:sz="0" w:space="0" w:color="auto"/>
                <w:bottom w:val="none" w:sz="0" w:space="0" w:color="auto"/>
                <w:right w:val="none" w:sz="0" w:space="0" w:color="auto"/>
              </w:divBdr>
              <w:divsChild>
                <w:div w:id="145585477">
                  <w:marLeft w:val="0"/>
                  <w:marRight w:val="0"/>
                  <w:marTop w:val="0"/>
                  <w:marBottom w:val="0"/>
                  <w:divBdr>
                    <w:top w:val="none" w:sz="0" w:space="0" w:color="auto"/>
                    <w:left w:val="none" w:sz="0" w:space="0" w:color="auto"/>
                    <w:bottom w:val="none" w:sz="0" w:space="0" w:color="auto"/>
                    <w:right w:val="none" w:sz="0" w:space="0" w:color="auto"/>
                  </w:divBdr>
                  <w:divsChild>
                    <w:div w:id="12001933">
                      <w:marLeft w:val="0"/>
                      <w:marRight w:val="0"/>
                      <w:marTop w:val="0"/>
                      <w:marBottom w:val="0"/>
                      <w:divBdr>
                        <w:top w:val="none" w:sz="0" w:space="0" w:color="auto"/>
                        <w:left w:val="none" w:sz="0" w:space="0" w:color="auto"/>
                        <w:bottom w:val="none" w:sz="0" w:space="0" w:color="auto"/>
                        <w:right w:val="none" w:sz="0" w:space="0" w:color="auto"/>
                      </w:divBdr>
                    </w:div>
                  </w:divsChild>
                </w:div>
                <w:div w:id="662660337">
                  <w:marLeft w:val="0"/>
                  <w:marRight w:val="0"/>
                  <w:marTop w:val="0"/>
                  <w:marBottom w:val="0"/>
                  <w:divBdr>
                    <w:top w:val="none" w:sz="0" w:space="0" w:color="auto"/>
                    <w:left w:val="none" w:sz="0" w:space="0" w:color="auto"/>
                    <w:bottom w:val="none" w:sz="0" w:space="0" w:color="auto"/>
                    <w:right w:val="none" w:sz="0" w:space="0" w:color="auto"/>
                  </w:divBdr>
                  <w:divsChild>
                    <w:div w:id="468278773">
                      <w:marLeft w:val="0"/>
                      <w:marRight w:val="0"/>
                      <w:marTop w:val="0"/>
                      <w:marBottom w:val="0"/>
                      <w:divBdr>
                        <w:top w:val="none" w:sz="0" w:space="0" w:color="auto"/>
                        <w:left w:val="none" w:sz="0" w:space="0" w:color="auto"/>
                        <w:bottom w:val="none" w:sz="0" w:space="0" w:color="auto"/>
                        <w:right w:val="none" w:sz="0" w:space="0" w:color="auto"/>
                      </w:divBdr>
                    </w:div>
                  </w:divsChild>
                </w:div>
                <w:div w:id="904755064">
                  <w:marLeft w:val="0"/>
                  <w:marRight w:val="0"/>
                  <w:marTop w:val="0"/>
                  <w:marBottom w:val="0"/>
                  <w:divBdr>
                    <w:top w:val="none" w:sz="0" w:space="0" w:color="auto"/>
                    <w:left w:val="none" w:sz="0" w:space="0" w:color="auto"/>
                    <w:bottom w:val="none" w:sz="0" w:space="0" w:color="auto"/>
                    <w:right w:val="none" w:sz="0" w:space="0" w:color="auto"/>
                  </w:divBdr>
                  <w:divsChild>
                    <w:div w:id="12847933">
                      <w:marLeft w:val="0"/>
                      <w:marRight w:val="0"/>
                      <w:marTop w:val="0"/>
                      <w:marBottom w:val="0"/>
                      <w:divBdr>
                        <w:top w:val="none" w:sz="0" w:space="0" w:color="auto"/>
                        <w:left w:val="none" w:sz="0" w:space="0" w:color="auto"/>
                        <w:bottom w:val="none" w:sz="0" w:space="0" w:color="auto"/>
                        <w:right w:val="none" w:sz="0" w:space="0" w:color="auto"/>
                      </w:divBdr>
                    </w:div>
                  </w:divsChild>
                </w:div>
                <w:div w:id="1120417062">
                  <w:marLeft w:val="0"/>
                  <w:marRight w:val="0"/>
                  <w:marTop w:val="0"/>
                  <w:marBottom w:val="0"/>
                  <w:divBdr>
                    <w:top w:val="none" w:sz="0" w:space="0" w:color="auto"/>
                    <w:left w:val="none" w:sz="0" w:space="0" w:color="auto"/>
                    <w:bottom w:val="none" w:sz="0" w:space="0" w:color="auto"/>
                    <w:right w:val="none" w:sz="0" w:space="0" w:color="auto"/>
                  </w:divBdr>
                  <w:divsChild>
                    <w:div w:id="913130446">
                      <w:marLeft w:val="0"/>
                      <w:marRight w:val="0"/>
                      <w:marTop w:val="0"/>
                      <w:marBottom w:val="0"/>
                      <w:divBdr>
                        <w:top w:val="none" w:sz="0" w:space="0" w:color="auto"/>
                        <w:left w:val="none" w:sz="0" w:space="0" w:color="auto"/>
                        <w:bottom w:val="none" w:sz="0" w:space="0" w:color="auto"/>
                        <w:right w:val="none" w:sz="0" w:space="0" w:color="auto"/>
                      </w:divBdr>
                    </w:div>
                    <w:div w:id="990208452">
                      <w:marLeft w:val="0"/>
                      <w:marRight w:val="0"/>
                      <w:marTop w:val="0"/>
                      <w:marBottom w:val="0"/>
                      <w:divBdr>
                        <w:top w:val="none" w:sz="0" w:space="0" w:color="auto"/>
                        <w:left w:val="none" w:sz="0" w:space="0" w:color="auto"/>
                        <w:bottom w:val="none" w:sz="0" w:space="0" w:color="auto"/>
                        <w:right w:val="none" w:sz="0" w:space="0" w:color="auto"/>
                      </w:divBdr>
                    </w:div>
                  </w:divsChild>
                </w:div>
                <w:div w:id="1921602059">
                  <w:marLeft w:val="0"/>
                  <w:marRight w:val="0"/>
                  <w:marTop w:val="0"/>
                  <w:marBottom w:val="0"/>
                  <w:divBdr>
                    <w:top w:val="none" w:sz="0" w:space="0" w:color="auto"/>
                    <w:left w:val="none" w:sz="0" w:space="0" w:color="auto"/>
                    <w:bottom w:val="none" w:sz="0" w:space="0" w:color="auto"/>
                    <w:right w:val="none" w:sz="0" w:space="0" w:color="auto"/>
                  </w:divBdr>
                  <w:divsChild>
                    <w:div w:id="1575432015">
                      <w:marLeft w:val="0"/>
                      <w:marRight w:val="0"/>
                      <w:marTop w:val="0"/>
                      <w:marBottom w:val="0"/>
                      <w:divBdr>
                        <w:top w:val="none" w:sz="0" w:space="0" w:color="auto"/>
                        <w:left w:val="none" w:sz="0" w:space="0" w:color="auto"/>
                        <w:bottom w:val="none" w:sz="0" w:space="0" w:color="auto"/>
                        <w:right w:val="none" w:sz="0" w:space="0" w:color="auto"/>
                      </w:divBdr>
                    </w:div>
                  </w:divsChild>
                </w:div>
                <w:div w:id="1928071043">
                  <w:marLeft w:val="0"/>
                  <w:marRight w:val="0"/>
                  <w:marTop w:val="0"/>
                  <w:marBottom w:val="0"/>
                  <w:divBdr>
                    <w:top w:val="none" w:sz="0" w:space="0" w:color="auto"/>
                    <w:left w:val="none" w:sz="0" w:space="0" w:color="auto"/>
                    <w:bottom w:val="none" w:sz="0" w:space="0" w:color="auto"/>
                    <w:right w:val="none" w:sz="0" w:space="0" w:color="auto"/>
                  </w:divBdr>
                </w:div>
              </w:divsChild>
            </w:div>
            <w:div w:id="634674742">
              <w:marLeft w:val="0"/>
              <w:marRight w:val="0"/>
              <w:marTop w:val="0"/>
              <w:marBottom w:val="150"/>
              <w:divBdr>
                <w:top w:val="none" w:sz="0" w:space="0" w:color="auto"/>
                <w:left w:val="none" w:sz="0" w:space="0" w:color="auto"/>
                <w:bottom w:val="none" w:sz="0" w:space="0" w:color="auto"/>
                <w:right w:val="none" w:sz="0" w:space="0" w:color="auto"/>
              </w:divBdr>
              <w:divsChild>
                <w:div w:id="1270090942">
                  <w:marLeft w:val="0"/>
                  <w:marRight w:val="0"/>
                  <w:marTop w:val="0"/>
                  <w:marBottom w:val="0"/>
                  <w:divBdr>
                    <w:top w:val="none" w:sz="0" w:space="0" w:color="auto"/>
                    <w:left w:val="none" w:sz="0" w:space="0" w:color="auto"/>
                    <w:bottom w:val="none" w:sz="0" w:space="0" w:color="auto"/>
                    <w:right w:val="none" w:sz="0" w:space="0" w:color="auto"/>
                  </w:divBdr>
                </w:div>
                <w:div w:id="1789081992">
                  <w:marLeft w:val="0"/>
                  <w:marRight w:val="0"/>
                  <w:marTop w:val="0"/>
                  <w:marBottom w:val="0"/>
                  <w:divBdr>
                    <w:top w:val="none" w:sz="0" w:space="0" w:color="auto"/>
                    <w:left w:val="none" w:sz="0" w:space="0" w:color="auto"/>
                    <w:bottom w:val="none" w:sz="0" w:space="0" w:color="auto"/>
                    <w:right w:val="none" w:sz="0" w:space="0" w:color="auto"/>
                  </w:divBdr>
                </w:div>
              </w:divsChild>
            </w:div>
            <w:div w:id="641496111">
              <w:marLeft w:val="0"/>
              <w:marRight w:val="0"/>
              <w:marTop w:val="0"/>
              <w:marBottom w:val="150"/>
              <w:divBdr>
                <w:top w:val="none" w:sz="0" w:space="0" w:color="auto"/>
                <w:left w:val="none" w:sz="0" w:space="0" w:color="auto"/>
                <w:bottom w:val="none" w:sz="0" w:space="0" w:color="auto"/>
                <w:right w:val="none" w:sz="0" w:space="0" w:color="auto"/>
              </w:divBdr>
              <w:divsChild>
                <w:div w:id="1136949888">
                  <w:marLeft w:val="0"/>
                  <w:marRight w:val="0"/>
                  <w:marTop w:val="0"/>
                  <w:marBottom w:val="0"/>
                  <w:divBdr>
                    <w:top w:val="none" w:sz="0" w:space="0" w:color="auto"/>
                    <w:left w:val="none" w:sz="0" w:space="0" w:color="auto"/>
                    <w:bottom w:val="none" w:sz="0" w:space="0" w:color="auto"/>
                    <w:right w:val="none" w:sz="0" w:space="0" w:color="auto"/>
                  </w:divBdr>
                </w:div>
                <w:div w:id="1702508112">
                  <w:marLeft w:val="0"/>
                  <w:marRight w:val="0"/>
                  <w:marTop w:val="0"/>
                  <w:marBottom w:val="0"/>
                  <w:divBdr>
                    <w:top w:val="none" w:sz="0" w:space="0" w:color="auto"/>
                    <w:left w:val="none" w:sz="0" w:space="0" w:color="auto"/>
                    <w:bottom w:val="none" w:sz="0" w:space="0" w:color="auto"/>
                    <w:right w:val="none" w:sz="0" w:space="0" w:color="auto"/>
                  </w:divBdr>
                </w:div>
              </w:divsChild>
            </w:div>
            <w:div w:id="1238906716">
              <w:marLeft w:val="0"/>
              <w:marRight w:val="0"/>
              <w:marTop w:val="0"/>
              <w:marBottom w:val="0"/>
              <w:divBdr>
                <w:top w:val="none" w:sz="0" w:space="0" w:color="auto"/>
                <w:left w:val="none" w:sz="0" w:space="0" w:color="auto"/>
                <w:bottom w:val="none" w:sz="0" w:space="0" w:color="auto"/>
                <w:right w:val="none" w:sz="0" w:space="0" w:color="auto"/>
              </w:divBdr>
            </w:div>
          </w:divsChild>
        </w:div>
        <w:div w:id="1673683935">
          <w:marLeft w:val="0"/>
          <w:marRight w:val="0"/>
          <w:marTop w:val="0"/>
          <w:marBottom w:val="150"/>
          <w:divBdr>
            <w:top w:val="none" w:sz="0" w:space="0" w:color="auto"/>
            <w:left w:val="none" w:sz="0" w:space="0" w:color="auto"/>
            <w:bottom w:val="none" w:sz="0" w:space="0" w:color="auto"/>
            <w:right w:val="none" w:sz="0" w:space="0" w:color="auto"/>
          </w:divBdr>
          <w:divsChild>
            <w:div w:id="316998386">
              <w:marLeft w:val="0"/>
              <w:marRight w:val="0"/>
              <w:marTop w:val="0"/>
              <w:marBottom w:val="0"/>
              <w:divBdr>
                <w:top w:val="none" w:sz="0" w:space="0" w:color="auto"/>
                <w:left w:val="none" w:sz="0" w:space="0" w:color="auto"/>
                <w:bottom w:val="none" w:sz="0" w:space="0" w:color="auto"/>
                <w:right w:val="none" w:sz="0" w:space="0" w:color="auto"/>
              </w:divBdr>
            </w:div>
            <w:div w:id="1279483726">
              <w:marLeft w:val="0"/>
              <w:marRight w:val="0"/>
              <w:marTop w:val="0"/>
              <w:marBottom w:val="150"/>
              <w:divBdr>
                <w:top w:val="none" w:sz="0" w:space="0" w:color="auto"/>
                <w:left w:val="none" w:sz="0" w:space="0" w:color="auto"/>
                <w:bottom w:val="none" w:sz="0" w:space="0" w:color="auto"/>
                <w:right w:val="none" w:sz="0" w:space="0" w:color="auto"/>
              </w:divBdr>
              <w:divsChild>
                <w:div w:id="387270683">
                  <w:marLeft w:val="0"/>
                  <w:marRight w:val="0"/>
                  <w:marTop w:val="0"/>
                  <w:marBottom w:val="0"/>
                  <w:divBdr>
                    <w:top w:val="none" w:sz="0" w:space="0" w:color="auto"/>
                    <w:left w:val="none" w:sz="0" w:space="0" w:color="auto"/>
                    <w:bottom w:val="none" w:sz="0" w:space="0" w:color="auto"/>
                    <w:right w:val="none" w:sz="0" w:space="0" w:color="auto"/>
                  </w:divBdr>
                </w:div>
                <w:div w:id="1046872321">
                  <w:marLeft w:val="0"/>
                  <w:marRight w:val="0"/>
                  <w:marTop w:val="0"/>
                  <w:marBottom w:val="0"/>
                  <w:divBdr>
                    <w:top w:val="none" w:sz="0" w:space="0" w:color="auto"/>
                    <w:left w:val="none" w:sz="0" w:space="0" w:color="auto"/>
                    <w:bottom w:val="none" w:sz="0" w:space="0" w:color="auto"/>
                    <w:right w:val="none" w:sz="0" w:space="0" w:color="auto"/>
                  </w:divBdr>
                </w:div>
              </w:divsChild>
            </w:div>
            <w:div w:id="1311593490">
              <w:marLeft w:val="0"/>
              <w:marRight w:val="0"/>
              <w:marTop w:val="0"/>
              <w:marBottom w:val="150"/>
              <w:divBdr>
                <w:top w:val="none" w:sz="0" w:space="0" w:color="auto"/>
                <w:left w:val="none" w:sz="0" w:space="0" w:color="auto"/>
                <w:bottom w:val="none" w:sz="0" w:space="0" w:color="auto"/>
                <w:right w:val="none" w:sz="0" w:space="0" w:color="auto"/>
              </w:divBdr>
              <w:divsChild>
                <w:div w:id="56168788">
                  <w:marLeft w:val="0"/>
                  <w:marRight w:val="0"/>
                  <w:marTop w:val="0"/>
                  <w:marBottom w:val="0"/>
                  <w:divBdr>
                    <w:top w:val="none" w:sz="0" w:space="0" w:color="auto"/>
                    <w:left w:val="none" w:sz="0" w:space="0" w:color="auto"/>
                    <w:bottom w:val="none" w:sz="0" w:space="0" w:color="auto"/>
                    <w:right w:val="none" w:sz="0" w:space="0" w:color="auto"/>
                  </w:divBdr>
                  <w:divsChild>
                    <w:div w:id="1270240782">
                      <w:marLeft w:val="0"/>
                      <w:marRight w:val="0"/>
                      <w:marTop w:val="0"/>
                      <w:marBottom w:val="0"/>
                      <w:divBdr>
                        <w:top w:val="none" w:sz="0" w:space="0" w:color="auto"/>
                        <w:left w:val="none" w:sz="0" w:space="0" w:color="auto"/>
                        <w:bottom w:val="none" w:sz="0" w:space="0" w:color="auto"/>
                        <w:right w:val="none" w:sz="0" w:space="0" w:color="auto"/>
                      </w:divBdr>
                    </w:div>
                  </w:divsChild>
                </w:div>
                <w:div w:id="85151541">
                  <w:marLeft w:val="0"/>
                  <w:marRight w:val="0"/>
                  <w:marTop w:val="0"/>
                  <w:marBottom w:val="0"/>
                  <w:divBdr>
                    <w:top w:val="none" w:sz="0" w:space="0" w:color="auto"/>
                    <w:left w:val="none" w:sz="0" w:space="0" w:color="auto"/>
                    <w:bottom w:val="none" w:sz="0" w:space="0" w:color="auto"/>
                    <w:right w:val="none" w:sz="0" w:space="0" w:color="auto"/>
                  </w:divBdr>
                  <w:divsChild>
                    <w:div w:id="1968274734">
                      <w:marLeft w:val="0"/>
                      <w:marRight w:val="0"/>
                      <w:marTop w:val="0"/>
                      <w:marBottom w:val="0"/>
                      <w:divBdr>
                        <w:top w:val="none" w:sz="0" w:space="0" w:color="auto"/>
                        <w:left w:val="none" w:sz="0" w:space="0" w:color="auto"/>
                        <w:bottom w:val="none" w:sz="0" w:space="0" w:color="auto"/>
                        <w:right w:val="none" w:sz="0" w:space="0" w:color="auto"/>
                      </w:divBdr>
                    </w:div>
                  </w:divsChild>
                </w:div>
                <w:div w:id="307979997">
                  <w:marLeft w:val="0"/>
                  <w:marRight w:val="0"/>
                  <w:marTop w:val="0"/>
                  <w:marBottom w:val="0"/>
                  <w:divBdr>
                    <w:top w:val="none" w:sz="0" w:space="0" w:color="auto"/>
                    <w:left w:val="none" w:sz="0" w:space="0" w:color="auto"/>
                    <w:bottom w:val="none" w:sz="0" w:space="0" w:color="auto"/>
                    <w:right w:val="none" w:sz="0" w:space="0" w:color="auto"/>
                  </w:divBdr>
                  <w:divsChild>
                    <w:div w:id="1109082090">
                      <w:marLeft w:val="0"/>
                      <w:marRight w:val="0"/>
                      <w:marTop w:val="0"/>
                      <w:marBottom w:val="0"/>
                      <w:divBdr>
                        <w:top w:val="none" w:sz="0" w:space="0" w:color="auto"/>
                        <w:left w:val="none" w:sz="0" w:space="0" w:color="auto"/>
                        <w:bottom w:val="none" w:sz="0" w:space="0" w:color="auto"/>
                        <w:right w:val="none" w:sz="0" w:space="0" w:color="auto"/>
                      </w:divBdr>
                    </w:div>
                  </w:divsChild>
                </w:div>
                <w:div w:id="539434526">
                  <w:marLeft w:val="0"/>
                  <w:marRight w:val="0"/>
                  <w:marTop w:val="0"/>
                  <w:marBottom w:val="0"/>
                  <w:divBdr>
                    <w:top w:val="none" w:sz="0" w:space="0" w:color="auto"/>
                    <w:left w:val="none" w:sz="0" w:space="0" w:color="auto"/>
                    <w:bottom w:val="none" w:sz="0" w:space="0" w:color="auto"/>
                    <w:right w:val="none" w:sz="0" w:space="0" w:color="auto"/>
                  </w:divBdr>
                  <w:divsChild>
                    <w:div w:id="12658354">
                      <w:marLeft w:val="0"/>
                      <w:marRight w:val="0"/>
                      <w:marTop w:val="0"/>
                      <w:marBottom w:val="0"/>
                      <w:divBdr>
                        <w:top w:val="none" w:sz="0" w:space="0" w:color="auto"/>
                        <w:left w:val="none" w:sz="0" w:space="0" w:color="auto"/>
                        <w:bottom w:val="none" w:sz="0" w:space="0" w:color="auto"/>
                        <w:right w:val="none" w:sz="0" w:space="0" w:color="auto"/>
                      </w:divBdr>
                    </w:div>
                    <w:div w:id="556088648">
                      <w:marLeft w:val="0"/>
                      <w:marRight w:val="0"/>
                      <w:marTop w:val="0"/>
                      <w:marBottom w:val="0"/>
                      <w:divBdr>
                        <w:top w:val="none" w:sz="0" w:space="0" w:color="auto"/>
                        <w:left w:val="none" w:sz="0" w:space="0" w:color="auto"/>
                        <w:bottom w:val="none" w:sz="0" w:space="0" w:color="auto"/>
                        <w:right w:val="none" w:sz="0" w:space="0" w:color="auto"/>
                      </w:divBdr>
                    </w:div>
                  </w:divsChild>
                </w:div>
                <w:div w:id="1194421894">
                  <w:marLeft w:val="0"/>
                  <w:marRight w:val="0"/>
                  <w:marTop w:val="0"/>
                  <w:marBottom w:val="0"/>
                  <w:divBdr>
                    <w:top w:val="none" w:sz="0" w:space="0" w:color="auto"/>
                    <w:left w:val="none" w:sz="0" w:space="0" w:color="auto"/>
                    <w:bottom w:val="none" w:sz="0" w:space="0" w:color="auto"/>
                    <w:right w:val="none" w:sz="0" w:space="0" w:color="auto"/>
                  </w:divBdr>
                  <w:divsChild>
                    <w:div w:id="169872780">
                      <w:marLeft w:val="0"/>
                      <w:marRight w:val="0"/>
                      <w:marTop w:val="0"/>
                      <w:marBottom w:val="0"/>
                      <w:divBdr>
                        <w:top w:val="none" w:sz="0" w:space="0" w:color="auto"/>
                        <w:left w:val="none" w:sz="0" w:space="0" w:color="auto"/>
                        <w:bottom w:val="none" w:sz="0" w:space="0" w:color="auto"/>
                        <w:right w:val="none" w:sz="0" w:space="0" w:color="auto"/>
                      </w:divBdr>
                    </w:div>
                    <w:div w:id="2022975481">
                      <w:marLeft w:val="0"/>
                      <w:marRight w:val="0"/>
                      <w:marTop w:val="0"/>
                      <w:marBottom w:val="0"/>
                      <w:divBdr>
                        <w:top w:val="none" w:sz="0" w:space="0" w:color="auto"/>
                        <w:left w:val="none" w:sz="0" w:space="0" w:color="auto"/>
                        <w:bottom w:val="none" w:sz="0" w:space="0" w:color="auto"/>
                        <w:right w:val="none" w:sz="0" w:space="0" w:color="auto"/>
                      </w:divBdr>
                    </w:div>
                  </w:divsChild>
                </w:div>
                <w:div w:id="1584879615">
                  <w:marLeft w:val="0"/>
                  <w:marRight w:val="0"/>
                  <w:marTop w:val="0"/>
                  <w:marBottom w:val="0"/>
                  <w:divBdr>
                    <w:top w:val="none" w:sz="0" w:space="0" w:color="auto"/>
                    <w:left w:val="none" w:sz="0" w:space="0" w:color="auto"/>
                    <w:bottom w:val="none" w:sz="0" w:space="0" w:color="auto"/>
                    <w:right w:val="none" w:sz="0" w:space="0" w:color="auto"/>
                  </w:divBdr>
                  <w:divsChild>
                    <w:div w:id="1329135625">
                      <w:marLeft w:val="0"/>
                      <w:marRight w:val="0"/>
                      <w:marTop w:val="0"/>
                      <w:marBottom w:val="0"/>
                      <w:divBdr>
                        <w:top w:val="none" w:sz="0" w:space="0" w:color="auto"/>
                        <w:left w:val="none" w:sz="0" w:space="0" w:color="auto"/>
                        <w:bottom w:val="none" w:sz="0" w:space="0" w:color="auto"/>
                        <w:right w:val="none" w:sz="0" w:space="0" w:color="auto"/>
                      </w:divBdr>
                    </w:div>
                  </w:divsChild>
                </w:div>
                <w:div w:id="1792019751">
                  <w:marLeft w:val="0"/>
                  <w:marRight w:val="0"/>
                  <w:marTop w:val="0"/>
                  <w:marBottom w:val="0"/>
                  <w:divBdr>
                    <w:top w:val="none" w:sz="0" w:space="0" w:color="auto"/>
                    <w:left w:val="none" w:sz="0" w:space="0" w:color="auto"/>
                    <w:bottom w:val="none" w:sz="0" w:space="0" w:color="auto"/>
                    <w:right w:val="none" w:sz="0" w:space="0" w:color="auto"/>
                  </w:divBdr>
                </w:div>
              </w:divsChild>
            </w:div>
            <w:div w:id="1581328972">
              <w:marLeft w:val="0"/>
              <w:marRight w:val="0"/>
              <w:marTop w:val="0"/>
              <w:marBottom w:val="150"/>
              <w:divBdr>
                <w:top w:val="none" w:sz="0" w:space="0" w:color="auto"/>
                <w:left w:val="none" w:sz="0" w:space="0" w:color="auto"/>
                <w:bottom w:val="none" w:sz="0" w:space="0" w:color="auto"/>
                <w:right w:val="none" w:sz="0" w:space="0" w:color="auto"/>
              </w:divBdr>
              <w:divsChild>
                <w:div w:id="1626428838">
                  <w:marLeft w:val="0"/>
                  <w:marRight w:val="0"/>
                  <w:marTop w:val="0"/>
                  <w:marBottom w:val="0"/>
                  <w:divBdr>
                    <w:top w:val="none" w:sz="0" w:space="0" w:color="auto"/>
                    <w:left w:val="none" w:sz="0" w:space="0" w:color="auto"/>
                    <w:bottom w:val="none" w:sz="0" w:space="0" w:color="auto"/>
                    <w:right w:val="none" w:sz="0" w:space="0" w:color="auto"/>
                  </w:divBdr>
                </w:div>
                <w:div w:id="202204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49146">
          <w:marLeft w:val="0"/>
          <w:marRight w:val="0"/>
          <w:marTop w:val="0"/>
          <w:marBottom w:val="150"/>
          <w:divBdr>
            <w:top w:val="none" w:sz="0" w:space="0" w:color="auto"/>
            <w:left w:val="none" w:sz="0" w:space="0" w:color="auto"/>
            <w:bottom w:val="none" w:sz="0" w:space="0" w:color="auto"/>
            <w:right w:val="none" w:sz="0" w:space="0" w:color="auto"/>
          </w:divBdr>
          <w:divsChild>
            <w:div w:id="1803382944">
              <w:marLeft w:val="0"/>
              <w:marRight w:val="0"/>
              <w:marTop w:val="0"/>
              <w:marBottom w:val="0"/>
              <w:divBdr>
                <w:top w:val="none" w:sz="0" w:space="0" w:color="auto"/>
                <w:left w:val="none" w:sz="0" w:space="0" w:color="auto"/>
                <w:bottom w:val="none" w:sz="0" w:space="0" w:color="auto"/>
                <w:right w:val="none" w:sz="0" w:space="0" w:color="auto"/>
              </w:divBdr>
            </w:div>
          </w:divsChild>
        </w:div>
        <w:div w:id="1763068352">
          <w:marLeft w:val="0"/>
          <w:marRight w:val="0"/>
          <w:marTop w:val="0"/>
          <w:marBottom w:val="150"/>
          <w:divBdr>
            <w:top w:val="none" w:sz="0" w:space="0" w:color="auto"/>
            <w:left w:val="none" w:sz="0" w:space="0" w:color="auto"/>
            <w:bottom w:val="none" w:sz="0" w:space="0" w:color="auto"/>
            <w:right w:val="none" w:sz="0" w:space="0" w:color="auto"/>
          </w:divBdr>
          <w:divsChild>
            <w:div w:id="28460786">
              <w:marLeft w:val="0"/>
              <w:marRight w:val="0"/>
              <w:marTop w:val="0"/>
              <w:marBottom w:val="150"/>
              <w:divBdr>
                <w:top w:val="none" w:sz="0" w:space="0" w:color="auto"/>
                <w:left w:val="none" w:sz="0" w:space="0" w:color="auto"/>
                <w:bottom w:val="none" w:sz="0" w:space="0" w:color="auto"/>
                <w:right w:val="none" w:sz="0" w:space="0" w:color="auto"/>
              </w:divBdr>
              <w:divsChild>
                <w:div w:id="292096502">
                  <w:marLeft w:val="0"/>
                  <w:marRight w:val="0"/>
                  <w:marTop w:val="0"/>
                  <w:marBottom w:val="0"/>
                  <w:divBdr>
                    <w:top w:val="none" w:sz="0" w:space="0" w:color="auto"/>
                    <w:left w:val="none" w:sz="0" w:space="0" w:color="auto"/>
                    <w:bottom w:val="none" w:sz="0" w:space="0" w:color="auto"/>
                    <w:right w:val="none" w:sz="0" w:space="0" w:color="auto"/>
                  </w:divBdr>
                </w:div>
                <w:div w:id="514853201">
                  <w:marLeft w:val="0"/>
                  <w:marRight w:val="0"/>
                  <w:marTop w:val="0"/>
                  <w:marBottom w:val="0"/>
                  <w:divBdr>
                    <w:top w:val="none" w:sz="0" w:space="0" w:color="auto"/>
                    <w:left w:val="none" w:sz="0" w:space="0" w:color="auto"/>
                    <w:bottom w:val="none" w:sz="0" w:space="0" w:color="auto"/>
                    <w:right w:val="none" w:sz="0" w:space="0" w:color="auto"/>
                  </w:divBdr>
                </w:div>
              </w:divsChild>
            </w:div>
            <w:div w:id="755322095">
              <w:marLeft w:val="0"/>
              <w:marRight w:val="0"/>
              <w:marTop w:val="0"/>
              <w:marBottom w:val="0"/>
              <w:divBdr>
                <w:top w:val="none" w:sz="0" w:space="0" w:color="auto"/>
                <w:left w:val="none" w:sz="0" w:space="0" w:color="auto"/>
                <w:bottom w:val="none" w:sz="0" w:space="0" w:color="auto"/>
                <w:right w:val="none" w:sz="0" w:space="0" w:color="auto"/>
              </w:divBdr>
            </w:div>
            <w:div w:id="1072779913">
              <w:marLeft w:val="0"/>
              <w:marRight w:val="0"/>
              <w:marTop w:val="0"/>
              <w:marBottom w:val="150"/>
              <w:divBdr>
                <w:top w:val="none" w:sz="0" w:space="0" w:color="auto"/>
                <w:left w:val="none" w:sz="0" w:space="0" w:color="auto"/>
                <w:bottom w:val="none" w:sz="0" w:space="0" w:color="auto"/>
                <w:right w:val="none" w:sz="0" w:space="0" w:color="auto"/>
              </w:divBdr>
              <w:divsChild>
                <w:div w:id="137457883">
                  <w:marLeft w:val="0"/>
                  <w:marRight w:val="0"/>
                  <w:marTop w:val="0"/>
                  <w:marBottom w:val="0"/>
                  <w:divBdr>
                    <w:top w:val="none" w:sz="0" w:space="0" w:color="auto"/>
                    <w:left w:val="none" w:sz="0" w:space="0" w:color="auto"/>
                    <w:bottom w:val="none" w:sz="0" w:space="0" w:color="auto"/>
                    <w:right w:val="none" w:sz="0" w:space="0" w:color="auto"/>
                  </w:divBdr>
                </w:div>
                <w:div w:id="137840786">
                  <w:marLeft w:val="0"/>
                  <w:marRight w:val="0"/>
                  <w:marTop w:val="0"/>
                  <w:marBottom w:val="0"/>
                  <w:divBdr>
                    <w:top w:val="none" w:sz="0" w:space="0" w:color="auto"/>
                    <w:left w:val="none" w:sz="0" w:space="0" w:color="auto"/>
                    <w:bottom w:val="none" w:sz="0" w:space="0" w:color="auto"/>
                    <w:right w:val="none" w:sz="0" w:space="0" w:color="auto"/>
                  </w:divBdr>
                  <w:divsChild>
                    <w:div w:id="965357381">
                      <w:marLeft w:val="0"/>
                      <w:marRight w:val="0"/>
                      <w:marTop w:val="0"/>
                      <w:marBottom w:val="0"/>
                      <w:divBdr>
                        <w:top w:val="none" w:sz="0" w:space="0" w:color="auto"/>
                        <w:left w:val="none" w:sz="0" w:space="0" w:color="auto"/>
                        <w:bottom w:val="none" w:sz="0" w:space="0" w:color="auto"/>
                        <w:right w:val="none" w:sz="0" w:space="0" w:color="auto"/>
                      </w:divBdr>
                    </w:div>
                    <w:div w:id="2110226431">
                      <w:marLeft w:val="0"/>
                      <w:marRight w:val="0"/>
                      <w:marTop w:val="0"/>
                      <w:marBottom w:val="0"/>
                      <w:divBdr>
                        <w:top w:val="none" w:sz="0" w:space="0" w:color="auto"/>
                        <w:left w:val="none" w:sz="0" w:space="0" w:color="auto"/>
                        <w:bottom w:val="none" w:sz="0" w:space="0" w:color="auto"/>
                        <w:right w:val="none" w:sz="0" w:space="0" w:color="auto"/>
                      </w:divBdr>
                    </w:div>
                  </w:divsChild>
                </w:div>
                <w:div w:id="330184259">
                  <w:marLeft w:val="0"/>
                  <w:marRight w:val="0"/>
                  <w:marTop w:val="0"/>
                  <w:marBottom w:val="0"/>
                  <w:divBdr>
                    <w:top w:val="none" w:sz="0" w:space="0" w:color="auto"/>
                    <w:left w:val="none" w:sz="0" w:space="0" w:color="auto"/>
                    <w:bottom w:val="none" w:sz="0" w:space="0" w:color="auto"/>
                    <w:right w:val="none" w:sz="0" w:space="0" w:color="auto"/>
                  </w:divBdr>
                  <w:divsChild>
                    <w:div w:id="1766922379">
                      <w:marLeft w:val="0"/>
                      <w:marRight w:val="0"/>
                      <w:marTop w:val="0"/>
                      <w:marBottom w:val="0"/>
                      <w:divBdr>
                        <w:top w:val="none" w:sz="0" w:space="0" w:color="auto"/>
                        <w:left w:val="none" w:sz="0" w:space="0" w:color="auto"/>
                        <w:bottom w:val="none" w:sz="0" w:space="0" w:color="auto"/>
                        <w:right w:val="none" w:sz="0" w:space="0" w:color="auto"/>
                      </w:divBdr>
                    </w:div>
                  </w:divsChild>
                </w:div>
                <w:div w:id="713623201">
                  <w:marLeft w:val="0"/>
                  <w:marRight w:val="0"/>
                  <w:marTop w:val="0"/>
                  <w:marBottom w:val="0"/>
                  <w:divBdr>
                    <w:top w:val="none" w:sz="0" w:space="0" w:color="auto"/>
                    <w:left w:val="none" w:sz="0" w:space="0" w:color="auto"/>
                    <w:bottom w:val="none" w:sz="0" w:space="0" w:color="auto"/>
                    <w:right w:val="none" w:sz="0" w:space="0" w:color="auto"/>
                  </w:divBdr>
                  <w:divsChild>
                    <w:div w:id="733894596">
                      <w:marLeft w:val="0"/>
                      <w:marRight w:val="0"/>
                      <w:marTop w:val="0"/>
                      <w:marBottom w:val="0"/>
                      <w:divBdr>
                        <w:top w:val="none" w:sz="0" w:space="0" w:color="auto"/>
                        <w:left w:val="none" w:sz="0" w:space="0" w:color="auto"/>
                        <w:bottom w:val="none" w:sz="0" w:space="0" w:color="auto"/>
                        <w:right w:val="none" w:sz="0" w:space="0" w:color="auto"/>
                      </w:divBdr>
                    </w:div>
                  </w:divsChild>
                </w:div>
                <w:div w:id="1008092657">
                  <w:marLeft w:val="0"/>
                  <w:marRight w:val="0"/>
                  <w:marTop w:val="0"/>
                  <w:marBottom w:val="0"/>
                  <w:divBdr>
                    <w:top w:val="none" w:sz="0" w:space="0" w:color="auto"/>
                    <w:left w:val="none" w:sz="0" w:space="0" w:color="auto"/>
                    <w:bottom w:val="none" w:sz="0" w:space="0" w:color="auto"/>
                    <w:right w:val="none" w:sz="0" w:space="0" w:color="auto"/>
                  </w:divBdr>
                  <w:divsChild>
                    <w:div w:id="407002941">
                      <w:marLeft w:val="0"/>
                      <w:marRight w:val="0"/>
                      <w:marTop w:val="0"/>
                      <w:marBottom w:val="0"/>
                      <w:divBdr>
                        <w:top w:val="none" w:sz="0" w:space="0" w:color="auto"/>
                        <w:left w:val="none" w:sz="0" w:space="0" w:color="auto"/>
                        <w:bottom w:val="none" w:sz="0" w:space="0" w:color="auto"/>
                        <w:right w:val="none" w:sz="0" w:space="0" w:color="auto"/>
                      </w:divBdr>
                    </w:div>
                  </w:divsChild>
                </w:div>
                <w:div w:id="1233392669">
                  <w:marLeft w:val="0"/>
                  <w:marRight w:val="0"/>
                  <w:marTop w:val="0"/>
                  <w:marBottom w:val="0"/>
                  <w:divBdr>
                    <w:top w:val="none" w:sz="0" w:space="0" w:color="auto"/>
                    <w:left w:val="none" w:sz="0" w:space="0" w:color="auto"/>
                    <w:bottom w:val="none" w:sz="0" w:space="0" w:color="auto"/>
                    <w:right w:val="none" w:sz="0" w:space="0" w:color="auto"/>
                  </w:divBdr>
                  <w:divsChild>
                    <w:div w:id="781415444">
                      <w:marLeft w:val="0"/>
                      <w:marRight w:val="0"/>
                      <w:marTop w:val="0"/>
                      <w:marBottom w:val="0"/>
                      <w:divBdr>
                        <w:top w:val="none" w:sz="0" w:space="0" w:color="auto"/>
                        <w:left w:val="none" w:sz="0" w:space="0" w:color="auto"/>
                        <w:bottom w:val="none" w:sz="0" w:space="0" w:color="auto"/>
                        <w:right w:val="none" w:sz="0" w:space="0" w:color="auto"/>
                      </w:divBdr>
                    </w:div>
                    <w:div w:id="1157182860">
                      <w:marLeft w:val="0"/>
                      <w:marRight w:val="0"/>
                      <w:marTop w:val="0"/>
                      <w:marBottom w:val="0"/>
                      <w:divBdr>
                        <w:top w:val="none" w:sz="0" w:space="0" w:color="auto"/>
                        <w:left w:val="none" w:sz="0" w:space="0" w:color="auto"/>
                        <w:bottom w:val="none" w:sz="0" w:space="0" w:color="auto"/>
                        <w:right w:val="none" w:sz="0" w:space="0" w:color="auto"/>
                      </w:divBdr>
                    </w:div>
                  </w:divsChild>
                </w:div>
                <w:div w:id="1573275076">
                  <w:marLeft w:val="0"/>
                  <w:marRight w:val="0"/>
                  <w:marTop w:val="0"/>
                  <w:marBottom w:val="0"/>
                  <w:divBdr>
                    <w:top w:val="none" w:sz="0" w:space="0" w:color="auto"/>
                    <w:left w:val="none" w:sz="0" w:space="0" w:color="auto"/>
                    <w:bottom w:val="none" w:sz="0" w:space="0" w:color="auto"/>
                    <w:right w:val="none" w:sz="0" w:space="0" w:color="auto"/>
                  </w:divBdr>
                  <w:divsChild>
                    <w:div w:id="123701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30763">
              <w:marLeft w:val="0"/>
              <w:marRight w:val="0"/>
              <w:marTop w:val="0"/>
              <w:marBottom w:val="150"/>
              <w:divBdr>
                <w:top w:val="none" w:sz="0" w:space="0" w:color="auto"/>
                <w:left w:val="none" w:sz="0" w:space="0" w:color="auto"/>
                <w:bottom w:val="none" w:sz="0" w:space="0" w:color="auto"/>
                <w:right w:val="none" w:sz="0" w:space="0" w:color="auto"/>
              </w:divBdr>
              <w:divsChild>
                <w:div w:id="1050963354">
                  <w:marLeft w:val="0"/>
                  <w:marRight w:val="0"/>
                  <w:marTop w:val="0"/>
                  <w:marBottom w:val="0"/>
                  <w:divBdr>
                    <w:top w:val="none" w:sz="0" w:space="0" w:color="auto"/>
                    <w:left w:val="none" w:sz="0" w:space="0" w:color="auto"/>
                    <w:bottom w:val="none" w:sz="0" w:space="0" w:color="auto"/>
                    <w:right w:val="none" w:sz="0" w:space="0" w:color="auto"/>
                  </w:divBdr>
                </w:div>
                <w:div w:id="160314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2828">
          <w:marLeft w:val="0"/>
          <w:marRight w:val="0"/>
          <w:marTop w:val="0"/>
          <w:marBottom w:val="150"/>
          <w:divBdr>
            <w:top w:val="none" w:sz="0" w:space="0" w:color="auto"/>
            <w:left w:val="none" w:sz="0" w:space="0" w:color="auto"/>
            <w:bottom w:val="none" w:sz="0" w:space="0" w:color="auto"/>
            <w:right w:val="none" w:sz="0" w:space="0" w:color="auto"/>
          </w:divBdr>
          <w:divsChild>
            <w:div w:id="55444517">
              <w:marLeft w:val="0"/>
              <w:marRight w:val="0"/>
              <w:marTop w:val="0"/>
              <w:marBottom w:val="150"/>
              <w:divBdr>
                <w:top w:val="none" w:sz="0" w:space="0" w:color="auto"/>
                <w:left w:val="none" w:sz="0" w:space="0" w:color="auto"/>
                <w:bottom w:val="none" w:sz="0" w:space="0" w:color="auto"/>
                <w:right w:val="none" w:sz="0" w:space="0" w:color="auto"/>
              </w:divBdr>
              <w:divsChild>
                <w:div w:id="1013190977">
                  <w:marLeft w:val="0"/>
                  <w:marRight w:val="0"/>
                  <w:marTop w:val="0"/>
                  <w:marBottom w:val="0"/>
                  <w:divBdr>
                    <w:top w:val="none" w:sz="0" w:space="0" w:color="auto"/>
                    <w:left w:val="none" w:sz="0" w:space="0" w:color="auto"/>
                    <w:bottom w:val="none" w:sz="0" w:space="0" w:color="auto"/>
                    <w:right w:val="none" w:sz="0" w:space="0" w:color="auto"/>
                  </w:divBdr>
                </w:div>
                <w:div w:id="1097560160">
                  <w:marLeft w:val="0"/>
                  <w:marRight w:val="0"/>
                  <w:marTop w:val="0"/>
                  <w:marBottom w:val="0"/>
                  <w:divBdr>
                    <w:top w:val="none" w:sz="0" w:space="0" w:color="auto"/>
                    <w:left w:val="none" w:sz="0" w:space="0" w:color="auto"/>
                    <w:bottom w:val="none" w:sz="0" w:space="0" w:color="auto"/>
                    <w:right w:val="none" w:sz="0" w:space="0" w:color="auto"/>
                  </w:divBdr>
                </w:div>
              </w:divsChild>
            </w:div>
            <w:div w:id="531844865">
              <w:marLeft w:val="0"/>
              <w:marRight w:val="0"/>
              <w:marTop w:val="0"/>
              <w:marBottom w:val="150"/>
              <w:divBdr>
                <w:top w:val="none" w:sz="0" w:space="0" w:color="auto"/>
                <w:left w:val="none" w:sz="0" w:space="0" w:color="auto"/>
                <w:bottom w:val="none" w:sz="0" w:space="0" w:color="auto"/>
                <w:right w:val="none" w:sz="0" w:space="0" w:color="auto"/>
              </w:divBdr>
              <w:divsChild>
                <w:div w:id="103576391">
                  <w:marLeft w:val="0"/>
                  <w:marRight w:val="0"/>
                  <w:marTop w:val="0"/>
                  <w:marBottom w:val="0"/>
                  <w:divBdr>
                    <w:top w:val="none" w:sz="0" w:space="0" w:color="auto"/>
                    <w:left w:val="none" w:sz="0" w:space="0" w:color="auto"/>
                    <w:bottom w:val="none" w:sz="0" w:space="0" w:color="auto"/>
                    <w:right w:val="none" w:sz="0" w:space="0" w:color="auto"/>
                  </w:divBdr>
                </w:div>
                <w:div w:id="184641204">
                  <w:marLeft w:val="0"/>
                  <w:marRight w:val="0"/>
                  <w:marTop w:val="0"/>
                  <w:marBottom w:val="0"/>
                  <w:divBdr>
                    <w:top w:val="none" w:sz="0" w:space="0" w:color="auto"/>
                    <w:left w:val="none" w:sz="0" w:space="0" w:color="auto"/>
                    <w:bottom w:val="none" w:sz="0" w:space="0" w:color="auto"/>
                    <w:right w:val="none" w:sz="0" w:space="0" w:color="auto"/>
                  </w:divBdr>
                </w:div>
              </w:divsChild>
            </w:div>
            <w:div w:id="955870962">
              <w:marLeft w:val="0"/>
              <w:marRight w:val="0"/>
              <w:marTop w:val="0"/>
              <w:marBottom w:val="150"/>
              <w:divBdr>
                <w:top w:val="none" w:sz="0" w:space="0" w:color="auto"/>
                <w:left w:val="none" w:sz="0" w:space="0" w:color="auto"/>
                <w:bottom w:val="none" w:sz="0" w:space="0" w:color="auto"/>
                <w:right w:val="none" w:sz="0" w:space="0" w:color="auto"/>
              </w:divBdr>
              <w:divsChild>
                <w:div w:id="447243148">
                  <w:marLeft w:val="0"/>
                  <w:marRight w:val="0"/>
                  <w:marTop w:val="0"/>
                  <w:marBottom w:val="0"/>
                  <w:divBdr>
                    <w:top w:val="none" w:sz="0" w:space="0" w:color="auto"/>
                    <w:left w:val="none" w:sz="0" w:space="0" w:color="auto"/>
                    <w:bottom w:val="none" w:sz="0" w:space="0" w:color="auto"/>
                    <w:right w:val="none" w:sz="0" w:space="0" w:color="auto"/>
                  </w:divBdr>
                  <w:divsChild>
                    <w:div w:id="1876768372">
                      <w:marLeft w:val="0"/>
                      <w:marRight w:val="0"/>
                      <w:marTop w:val="0"/>
                      <w:marBottom w:val="0"/>
                      <w:divBdr>
                        <w:top w:val="none" w:sz="0" w:space="0" w:color="auto"/>
                        <w:left w:val="none" w:sz="0" w:space="0" w:color="auto"/>
                        <w:bottom w:val="none" w:sz="0" w:space="0" w:color="auto"/>
                        <w:right w:val="none" w:sz="0" w:space="0" w:color="auto"/>
                      </w:divBdr>
                    </w:div>
                  </w:divsChild>
                </w:div>
                <w:div w:id="1261447414">
                  <w:marLeft w:val="0"/>
                  <w:marRight w:val="0"/>
                  <w:marTop w:val="0"/>
                  <w:marBottom w:val="0"/>
                  <w:divBdr>
                    <w:top w:val="none" w:sz="0" w:space="0" w:color="auto"/>
                    <w:left w:val="none" w:sz="0" w:space="0" w:color="auto"/>
                    <w:bottom w:val="none" w:sz="0" w:space="0" w:color="auto"/>
                    <w:right w:val="none" w:sz="0" w:space="0" w:color="auto"/>
                  </w:divBdr>
                  <w:divsChild>
                    <w:div w:id="478617137">
                      <w:marLeft w:val="0"/>
                      <w:marRight w:val="0"/>
                      <w:marTop w:val="0"/>
                      <w:marBottom w:val="0"/>
                      <w:divBdr>
                        <w:top w:val="none" w:sz="0" w:space="0" w:color="auto"/>
                        <w:left w:val="none" w:sz="0" w:space="0" w:color="auto"/>
                        <w:bottom w:val="none" w:sz="0" w:space="0" w:color="auto"/>
                        <w:right w:val="none" w:sz="0" w:space="0" w:color="auto"/>
                      </w:divBdr>
                    </w:div>
                    <w:div w:id="1927306604">
                      <w:marLeft w:val="0"/>
                      <w:marRight w:val="0"/>
                      <w:marTop w:val="0"/>
                      <w:marBottom w:val="0"/>
                      <w:divBdr>
                        <w:top w:val="none" w:sz="0" w:space="0" w:color="auto"/>
                        <w:left w:val="none" w:sz="0" w:space="0" w:color="auto"/>
                        <w:bottom w:val="none" w:sz="0" w:space="0" w:color="auto"/>
                        <w:right w:val="none" w:sz="0" w:space="0" w:color="auto"/>
                      </w:divBdr>
                    </w:div>
                  </w:divsChild>
                </w:div>
                <w:div w:id="1423064863">
                  <w:marLeft w:val="0"/>
                  <w:marRight w:val="0"/>
                  <w:marTop w:val="0"/>
                  <w:marBottom w:val="0"/>
                  <w:divBdr>
                    <w:top w:val="none" w:sz="0" w:space="0" w:color="auto"/>
                    <w:left w:val="none" w:sz="0" w:space="0" w:color="auto"/>
                    <w:bottom w:val="none" w:sz="0" w:space="0" w:color="auto"/>
                    <w:right w:val="none" w:sz="0" w:space="0" w:color="auto"/>
                  </w:divBdr>
                  <w:divsChild>
                    <w:div w:id="350879960">
                      <w:marLeft w:val="0"/>
                      <w:marRight w:val="0"/>
                      <w:marTop w:val="0"/>
                      <w:marBottom w:val="0"/>
                      <w:divBdr>
                        <w:top w:val="none" w:sz="0" w:space="0" w:color="auto"/>
                        <w:left w:val="none" w:sz="0" w:space="0" w:color="auto"/>
                        <w:bottom w:val="none" w:sz="0" w:space="0" w:color="auto"/>
                        <w:right w:val="none" w:sz="0" w:space="0" w:color="auto"/>
                      </w:divBdr>
                    </w:div>
                  </w:divsChild>
                </w:div>
                <w:div w:id="1641760796">
                  <w:marLeft w:val="0"/>
                  <w:marRight w:val="0"/>
                  <w:marTop w:val="0"/>
                  <w:marBottom w:val="0"/>
                  <w:divBdr>
                    <w:top w:val="none" w:sz="0" w:space="0" w:color="auto"/>
                    <w:left w:val="none" w:sz="0" w:space="0" w:color="auto"/>
                    <w:bottom w:val="none" w:sz="0" w:space="0" w:color="auto"/>
                    <w:right w:val="none" w:sz="0" w:space="0" w:color="auto"/>
                  </w:divBdr>
                  <w:divsChild>
                    <w:div w:id="623972459">
                      <w:marLeft w:val="0"/>
                      <w:marRight w:val="0"/>
                      <w:marTop w:val="0"/>
                      <w:marBottom w:val="0"/>
                      <w:divBdr>
                        <w:top w:val="none" w:sz="0" w:space="0" w:color="auto"/>
                        <w:left w:val="none" w:sz="0" w:space="0" w:color="auto"/>
                        <w:bottom w:val="none" w:sz="0" w:space="0" w:color="auto"/>
                        <w:right w:val="none" w:sz="0" w:space="0" w:color="auto"/>
                      </w:divBdr>
                    </w:div>
                  </w:divsChild>
                </w:div>
                <w:div w:id="1693190948">
                  <w:marLeft w:val="0"/>
                  <w:marRight w:val="0"/>
                  <w:marTop w:val="0"/>
                  <w:marBottom w:val="0"/>
                  <w:divBdr>
                    <w:top w:val="none" w:sz="0" w:space="0" w:color="auto"/>
                    <w:left w:val="none" w:sz="0" w:space="0" w:color="auto"/>
                    <w:bottom w:val="none" w:sz="0" w:space="0" w:color="auto"/>
                    <w:right w:val="none" w:sz="0" w:space="0" w:color="auto"/>
                  </w:divBdr>
                  <w:divsChild>
                    <w:div w:id="26411165">
                      <w:marLeft w:val="0"/>
                      <w:marRight w:val="0"/>
                      <w:marTop w:val="0"/>
                      <w:marBottom w:val="0"/>
                      <w:divBdr>
                        <w:top w:val="none" w:sz="0" w:space="0" w:color="auto"/>
                        <w:left w:val="none" w:sz="0" w:space="0" w:color="auto"/>
                        <w:bottom w:val="none" w:sz="0" w:space="0" w:color="auto"/>
                        <w:right w:val="none" w:sz="0" w:space="0" w:color="auto"/>
                      </w:divBdr>
                    </w:div>
                    <w:div w:id="160856816">
                      <w:marLeft w:val="0"/>
                      <w:marRight w:val="0"/>
                      <w:marTop w:val="0"/>
                      <w:marBottom w:val="0"/>
                      <w:divBdr>
                        <w:top w:val="none" w:sz="0" w:space="0" w:color="auto"/>
                        <w:left w:val="none" w:sz="0" w:space="0" w:color="auto"/>
                        <w:bottom w:val="none" w:sz="0" w:space="0" w:color="auto"/>
                        <w:right w:val="none" w:sz="0" w:space="0" w:color="auto"/>
                      </w:divBdr>
                    </w:div>
                  </w:divsChild>
                </w:div>
                <w:div w:id="1818063356">
                  <w:marLeft w:val="0"/>
                  <w:marRight w:val="0"/>
                  <w:marTop w:val="0"/>
                  <w:marBottom w:val="0"/>
                  <w:divBdr>
                    <w:top w:val="none" w:sz="0" w:space="0" w:color="auto"/>
                    <w:left w:val="none" w:sz="0" w:space="0" w:color="auto"/>
                    <w:bottom w:val="none" w:sz="0" w:space="0" w:color="auto"/>
                    <w:right w:val="none" w:sz="0" w:space="0" w:color="auto"/>
                  </w:divBdr>
                </w:div>
                <w:div w:id="1882669502">
                  <w:marLeft w:val="0"/>
                  <w:marRight w:val="0"/>
                  <w:marTop w:val="0"/>
                  <w:marBottom w:val="0"/>
                  <w:divBdr>
                    <w:top w:val="none" w:sz="0" w:space="0" w:color="auto"/>
                    <w:left w:val="none" w:sz="0" w:space="0" w:color="auto"/>
                    <w:bottom w:val="none" w:sz="0" w:space="0" w:color="auto"/>
                    <w:right w:val="none" w:sz="0" w:space="0" w:color="auto"/>
                  </w:divBdr>
                  <w:divsChild>
                    <w:div w:id="18662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85267">
              <w:marLeft w:val="0"/>
              <w:marRight w:val="0"/>
              <w:marTop w:val="0"/>
              <w:marBottom w:val="0"/>
              <w:divBdr>
                <w:top w:val="none" w:sz="0" w:space="0" w:color="auto"/>
                <w:left w:val="none" w:sz="0" w:space="0" w:color="auto"/>
                <w:bottom w:val="none" w:sz="0" w:space="0" w:color="auto"/>
                <w:right w:val="none" w:sz="0" w:space="0" w:color="auto"/>
              </w:divBdr>
            </w:div>
          </w:divsChild>
        </w:div>
        <w:div w:id="2082213532">
          <w:marLeft w:val="0"/>
          <w:marRight w:val="0"/>
          <w:marTop w:val="0"/>
          <w:marBottom w:val="150"/>
          <w:divBdr>
            <w:top w:val="none" w:sz="0" w:space="0" w:color="auto"/>
            <w:left w:val="none" w:sz="0" w:space="0" w:color="auto"/>
            <w:bottom w:val="none" w:sz="0" w:space="0" w:color="auto"/>
            <w:right w:val="none" w:sz="0" w:space="0" w:color="auto"/>
          </w:divBdr>
          <w:divsChild>
            <w:div w:id="511920480">
              <w:marLeft w:val="0"/>
              <w:marRight w:val="0"/>
              <w:marTop w:val="0"/>
              <w:marBottom w:val="0"/>
              <w:divBdr>
                <w:top w:val="none" w:sz="0" w:space="0" w:color="auto"/>
                <w:left w:val="none" w:sz="0" w:space="0" w:color="auto"/>
                <w:bottom w:val="none" w:sz="0" w:space="0" w:color="auto"/>
                <w:right w:val="none" w:sz="0" w:space="0" w:color="auto"/>
              </w:divBdr>
            </w:div>
            <w:div w:id="1134567509">
              <w:marLeft w:val="0"/>
              <w:marRight w:val="0"/>
              <w:marTop w:val="0"/>
              <w:marBottom w:val="150"/>
              <w:divBdr>
                <w:top w:val="none" w:sz="0" w:space="0" w:color="auto"/>
                <w:left w:val="none" w:sz="0" w:space="0" w:color="auto"/>
                <w:bottom w:val="none" w:sz="0" w:space="0" w:color="auto"/>
                <w:right w:val="none" w:sz="0" w:space="0" w:color="auto"/>
              </w:divBdr>
              <w:divsChild>
                <w:div w:id="244727419">
                  <w:marLeft w:val="0"/>
                  <w:marRight w:val="0"/>
                  <w:marTop w:val="0"/>
                  <w:marBottom w:val="0"/>
                  <w:divBdr>
                    <w:top w:val="none" w:sz="0" w:space="0" w:color="auto"/>
                    <w:left w:val="none" w:sz="0" w:space="0" w:color="auto"/>
                    <w:bottom w:val="none" w:sz="0" w:space="0" w:color="auto"/>
                    <w:right w:val="none" w:sz="0" w:space="0" w:color="auto"/>
                  </w:divBdr>
                </w:div>
                <w:div w:id="370037224">
                  <w:marLeft w:val="0"/>
                  <w:marRight w:val="0"/>
                  <w:marTop w:val="0"/>
                  <w:marBottom w:val="0"/>
                  <w:divBdr>
                    <w:top w:val="none" w:sz="0" w:space="0" w:color="auto"/>
                    <w:left w:val="none" w:sz="0" w:space="0" w:color="auto"/>
                    <w:bottom w:val="none" w:sz="0" w:space="0" w:color="auto"/>
                    <w:right w:val="none" w:sz="0" w:space="0" w:color="auto"/>
                  </w:divBdr>
                </w:div>
              </w:divsChild>
            </w:div>
            <w:div w:id="1771857063">
              <w:marLeft w:val="0"/>
              <w:marRight w:val="0"/>
              <w:marTop w:val="0"/>
              <w:marBottom w:val="150"/>
              <w:divBdr>
                <w:top w:val="none" w:sz="0" w:space="0" w:color="auto"/>
                <w:left w:val="none" w:sz="0" w:space="0" w:color="auto"/>
                <w:bottom w:val="none" w:sz="0" w:space="0" w:color="auto"/>
                <w:right w:val="none" w:sz="0" w:space="0" w:color="auto"/>
              </w:divBdr>
              <w:divsChild>
                <w:div w:id="124277786">
                  <w:marLeft w:val="0"/>
                  <w:marRight w:val="0"/>
                  <w:marTop w:val="0"/>
                  <w:marBottom w:val="0"/>
                  <w:divBdr>
                    <w:top w:val="none" w:sz="0" w:space="0" w:color="auto"/>
                    <w:left w:val="none" w:sz="0" w:space="0" w:color="auto"/>
                    <w:bottom w:val="none" w:sz="0" w:space="0" w:color="auto"/>
                    <w:right w:val="none" w:sz="0" w:space="0" w:color="auto"/>
                  </w:divBdr>
                  <w:divsChild>
                    <w:div w:id="1266811978">
                      <w:marLeft w:val="0"/>
                      <w:marRight w:val="0"/>
                      <w:marTop w:val="0"/>
                      <w:marBottom w:val="0"/>
                      <w:divBdr>
                        <w:top w:val="none" w:sz="0" w:space="0" w:color="auto"/>
                        <w:left w:val="none" w:sz="0" w:space="0" w:color="auto"/>
                        <w:bottom w:val="none" w:sz="0" w:space="0" w:color="auto"/>
                        <w:right w:val="none" w:sz="0" w:space="0" w:color="auto"/>
                      </w:divBdr>
                    </w:div>
                    <w:div w:id="2026010748">
                      <w:marLeft w:val="0"/>
                      <w:marRight w:val="0"/>
                      <w:marTop w:val="0"/>
                      <w:marBottom w:val="0"/>
                      <w:divBdr>
                        <w:top w:val="none" w:sz="0" w:space="0" w:color="auto"/>
                        <w:left w:val="none" w:sz="0" w:space="0" w:color="auto"/>
                        <w:bottom w:val="none" w:sz="0" w:space="0" w:color="auto"/>
                        <w:right w:val="none" w:sz="0" w:space="0" w:color="auto"/>
                      </w:divBdr>
                    </w:div>
                  </w:divsChild>
                </w:div>
                <w:div w:id="620302079">
                  <w:marLeft w:val="0"/>
                  <w:marRight w:val="0"/>
                  <w:marTop w:val="0"/>
                  <w:marBottom w:val="0"/>
                  <w:divBdr>
                    <w:top w:val="none" w:sz="0" w:space="0" w:color="auto"/>
                    <w:left w:val="none" w:sz="0" w:space="0" w:color="auto"/>
                    <w:bottom w:val="none" w:sz="0" w:space="0" w:color="auto"/>
                    <w:right w:val="none" w:sz="0" w:space="0" w:color="auto"/>
                  </w:divBdr>
                  <w:divsChild>
                    <w:div w:id="1735543110">
                      <w:marLeft w:val="0"/>
                      <w:marRight w:val="0"/>
                      <w:marTop w:val="0"/>
                      <w:marBottom w:val="0"/>
                      <w:divBdr>
                        <w:top w:val="none" w:sz="0" w:space="0" w:color="auto"/>
                        <w:left w:val="none" w:sz="0" w:space="0" w:color="auto"/>
                        <w:bottom w:val="none" w:sz="0" w:space="0" w:color="auto"/>
                        <w:right w:val="none" w:sz="0" w:space="0" w:color="auto"/>
                      </w:divBdr>
                    </w:div>
                  </w:divsChild>
                </w:div>
                <w:div w:id="679359525">
                  <w:marLeft w:val="0"/>
                  <w:marRight w:val="0"/>
                  <w:marTop w:val="0"/>
                  <w:marBottom w:val="0"/>
                  <w:divBdr>
                    <w:top w:val="none" w:sz="0" w:space="0" w:color="auto"/>
                    <w:left w:val="none" w:sz="0" w:space="0" w:color="auto"/>
                    <w:bottom w:val="none" w:sz="0" w:space="0" w:color="auto"/>
                    <w:right w:val="none" w:sz="0" w:space="0" w:color="auto"/>
                  </w:divBdr>
                  <w:divsChild>
                    <w:div w:id="433478864">
                      <w:marLeft w:val="0"/>
                      <w:marRight w:val="0"/>
                      <w:marTop w:val="0"/>
                      <w:marBottom w:val="0"/>
                      <w:divBdr>
                        <w:top w:val="none" w:sz="0" w:space="0" w:color="auto"/>
                        <w:left w:val="none" w:sz="0" w:space="0" w:color="auto"/>
                        <w:bottom w:val="none" w:sz="0" w:space="0" w:color="auto"/>
                        <w:right w:val="none" w:sz="0" w:space="0" w:color="auto"/>
                      </w:divBdr>
                    </w:div>
                    <w:div w:id="1056708507">
                      <w:marLeft w:val="0"/>
                      <w:marRight w:val="0"/>
                      <w:marTop w:val="0"/>
                      <w:marBottom w:val="0"/>
                      <w:divBdr>
                        <w:top w:val="none" w:sz="0" w:space="0" w:color="auto"/>
                        <w:left w:val="none" w:sz="0" w:space="0" w:color="auto"/>
                        <w:bottom w:val="none" w:sz="0" w:space="0" w:color="auto"/>
                        <w:right w:val="none" w:sz="0" w:space="0" w:color="auto"/>
                      </w:divBdr>
                    </w:div>
                  </w:divsChild>
                </w:div>
                <w:div w:id="690955667">
                  <w:marLeft w:val="0"/>
                  <w:marRight w:val="0"/>
                  <w:marTop w:val="0"/>
                  <w:marBottom w:val="0"/>
                  <w:divBdr>
                    <w:top w:val="none" w:sz="0" w:space="0" w:color="auto"/>
                    <w:left w:val="none" w:sz="0" w:space="0" w:color="auto"/>
                    <w:bottom w:val="none" w:sz="0" w:space="0" w:color="auto"/>
                    <w:right w:val="none" w:sz="0" w:space="0" w:color="auto"/>
                  </w:divBdr>
                  <w:divsChild>
                    <w:div w:id="2093769566">
                      <w:marLeft w:val="0"/>
                      <w:marRight w:val="0"/>
                      <w:marTop w:val="0"/>
                      <w:marBottom w:val="0"/>
                      <w:divBdr>
                        <w:top w:val="none" w:sz="0" w:space="0" w:color="auto"/>
                        <w:left w:val="none" w:sz="0" w:space="0" w:color="auto"/>
                        <w:bottom w:val="none" w:sz="0" w:space="0" w:color="auto"/>
                        <w:right w:val="none" w:sz="0" w:space="0" w:color="auto"/>
                      </w:divBdr>
                    </w:div>
                  </w:divsChild>
                </w:div>
                <w:div w:id="1035158245">
                  <w:marLeft w:val="0"/>
                  <w:marRight w:val="0"/>
                  <w:marTop w:val="0"/>
                  <w:marBottom w:val="0"/>
                  <w:divBdr>
                    <w:top w:val="none" w:sz="0" w:space="0" w:color="auto"/>
                    <w:left w:val="none" w:sz="0" w:space="0" w:color="auto"/>
                    <w:bottom w:val="none" w:sz="0" w:space="0" w:color="auto"/>
                    <w:right w:val="none" w:sz="0" w:space="0" w:color="auto"/>
                  </w:divBdr>
                  <w:divsChild>
                    <w:div w:id="2134055325">
                      <w:marLeft w:val="0"/>
                      <w:marRight w:val="0"/>
                      <w:marTop w:val="0"/>
                      <w:marBottom w:val="0"/>
                      <w:divBdr>
                        <w:top w:val="none" w:sz="0" w:space="0" w:color="auto"/>
                        <w:left w:val="none" w:sz="0" w:space="0" w:color="auto"/>
                        <w:bottom w:val="none" w:sz="0" w:space="0" w:color="auto"/>
                        <w:right w:val="none" w:sz="0" w:space="0" w:color="auto"/>
                      </w:divBdr>
                    </w:div>
                  </w:divsChild>
                </w:div>
                <w:div w:id="1894267988">
                  <w:marLeft w:val="0"/>
                  <w:marRight w:val="0"/>
                  <w:marTop w:val="0"/>
                  <w:marBottom w:val="0"/>
                  <w:divBdr>
                    <w:top w:val="none" w:sz="0" w:space="0" w:color="auto"/>
                    <w:left w:val="none" w:sz="0" w:space="0" w:color="auto"/>
                    <w:bottom w:val="none" w:sz="0" w:space="0" w:color="auto"/>
                    <w:right w:val="none" w:sz="0" w:space="0" w:color="auto"/>
                  </w:divBdr>
                  <w:divsChild>
                    <w:div w:id="1390113823">
                      <w:marLeft w:val="0"/>
                      <w:marRight w:val="0"/>
                      <w:marTop w:val="0"/>
                      <w:marBottom w:val="0"/>
                      <w:divBdr>
                        <w:top w:val="none" w:sz="0" w:space="0" w:color="auto"/>
                        <w:left w:val="none" w:sz="0" w:space="0" w:color="auto"/>
                        <w:bottom w:val="none" w:sz="0" w:space="0" w:color="auto"/>
                        <w:right w:val="none" w:sz="0" w:space="0" w:color="auto"/>
                      </w:divBdr>
                    </w:div>
                  </w:divsChild>
                </w:div>
                <w:div w:id="1906646013">
                  <w:marLeft w:val="0"/>
                  <w:marRight w:val="0"/>
                  <w:marTop w:val="0"/>
                  <w:marBottom w:val="0"/>
                  <w:divBdr>
                    <w:top w:val="none" w:sz="0" w:space="0" w:color="auto"/>
                    <w:left w:val="none" w:sz="0" w:space="0" w:color="auto"/>
                    <w:bottom w:val="none" w:sz="0" w:space="0" w:color="auto"/>
                    <w:right w:val="none" w:sz="0" w:space="0" w:color="auto"/>
                  </w:divBdr>
                </w:div>
              </w:divsChild>
            </w:div>
            <w:div w:id="1902207239">
              <w:marLeft w:val="0"/>
              <w:marRight w:val="0"/>
              <w:marTop w:val="0"/>
              <w:marBottom w:val="150"/>
              <w:divBdr>
                <w:top w:val="none" w:sz="0" w:space="0" w:color="auto"/>
                <w:left w:val="none" w:sz="0" w:space="0" w:color="auto"/>
                <w:bottom w:val="none" w:sz="0" w:space="0" w:color="auto"/>
                <w:right w:val="none" w:sz="0" w:space="0" w:color="auto"/>
              </w:divBdr>
              <w:divsChild>
                <w:div w:id="530728334">
                  <w:marLeft w:val="0"/>
                  <w:marRight w:val="0"/>
                  <w:marTop w:val="0"/>
                  <w:marBottom w:val="0"/>
                  <w:divBdr>
                    <w:top w:val="none" w:sz="0" w:space="0" w:color="auto"/>
                    <w:left w:val="none" w:sz="0" w:space="0" w:color="auto"/>
                    <w:bottom w:val="none" w:sz="0" w:space="0" w:color="auto"/>
                    <w:right w:val="none" w:sz="0" w:space="0" w:color="auto"/>
                  </w:divBdr>
                </w:div>
                <w:div w:id="16966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890973">
      <w:bodyDiv w:val="1"/>
      <w:marLeft w:val="0"/>
      <w:marRight w:val="0"/>
      <w:marTop w:val="0"/>
      <w:marBottom w:val="0"/>
      <w:divBdr>
        <w:top w:val="none" w:sz="0" w:space="0" w:color="auto"/>
        <w:left w:val="none" w:sz="0" w:space="0" w:color="auto"/>
        <w:bottom w:val="none" w:sz="0" w:space="0" w:color="auto"/>
        <w:right w:val="none" w:sz="0" w:space="0" w:color="auto"/>
      </w:divBdr>
    </w:div>
    <w:div w:id="1196966658">
      <w:bodyDiv w:val="1"/>
      <w:marLeft w:val="0"/>
      <w:marRight w:val="0"/>
      <w:marTop w:val="0"/>
      <w:marBottom w:val="0"/>
      <w:divBdr>
        <w:top w:val="none" w:sz="0" w:space="0" w:color="auto"/>
        <w:left w:val="none" w:sz="0" w:space="0" w:color="auto"/>
        <w:bottom w:val="none" w:sz="0" w:space="0" w:color="auto"/>
        <w:right w:val="none" w:sz="0" w:space="0" w:color="auto"/>
      </w:divBdr>
    </w:div>
    <w:div w:id="1209147578">
      <w:bodyDiv w:val="1"/>
      <w:marLeft w:val="0"/>
      <w:marRight w:val="0"/>
      <w:marTop w:val="0"/>
      <w:marBottom w:val="0"/>
      <w:divBdr>
        <w:top w:val="none" w:sz="0" w:space="0" w:color="auto"/>
        <w:left w:val="none" w:sz="0" w:space="0" w:color="auto"/>
        <w:bottom w:val="none" w:sz="0" w:space="0" w:color="auto"/>
        <w:right w:val="none" w:sz="0" w:space="0" w:color="auto"/>
      </w:divBdr>
    </w:div>
    <w:div w:id="1219708132">
      <w:bodyDiv w:val="1"/>
      <w:marLeft w:val="0"/>
      <w:marRight w:val="0"/>
      <w:marTop w:val="0"/>
      <w:marBottom w:val="0"/>
      <w:divBdr>
        <w:top w:val="none" w:sz="0" w:space="0" w:color="auto"/>
        <w:left w:val="none" w:sz="0" w:space="0" w:color="auto"/>
        <w:bottom w:val="none" w:sz="0" w:space="0" w:color="auto"/>
        <w:right w:val="none" w:sz="0" w:space="0" w:color="auto"/>
      </w:divBdr>
    </w:div>
    <w:div w:id="1232155995">
      <w:bodyDiv w:val="1"/>
      <w:marLeft w:val="0"/>
      <w:marRight w:val="0"/>
      <w:marTop w:val="0"/>
      <w:marBottom w:val="0"/>
      <w:divBdr>
        <w:top w:val="none" w:sz="0" w:space="0" w:color="auto"/>
        <w:left w:val="none" w:sz="0" w:space="0" w:color="auto"/>
        <w:bottom w:val="none" w:sz="0" w:space="0" w:color="auto"/>
        <w:right w:val="none" w:sz="0" w:space="0" w:color="auto"/>
      </w:divBdr>
    </w:div>
    <w:div w:id="1276257583">
      <w:bodyDiv w:val="1"/>
      <w:marLeft w:val="0"/>
      <w:marRight w:val="0"/>
      <w:marTop w:val="0"/>
      <w:marBottom w:val="0"/>
      <w:divBdr>
        <w:top w:val="none" w:sz="0" w:space="0" w:color="auto"/>
        <w:left w:val="none" w:sz="0" w:space="0" w:color="auto"/>
        <w:bottom w:val="none" w:sz="0" w:space="0" w:color="auto"/>
        <w:right w:val="none" w:sz="0" w:space="0" w:color="auto"/>
      </w:divBdr>
    </w:div>
    <w:div w:id="1301300973">
      <w:bodyDiv w:val="1"/>
      <w:marLeft w:val="0"/>
      <w:marRight w:val="0"/>
      <w:marTop w:val="0"/>
      <w:marBottom w:val="0"/>
      <w:divBdr>
        <w:top w:val="none" w:sz="0" w:space="0" w:color="auto"/>
        <w:left w:val="none" w:sz="0" w:space="0" w:color="auto"/>
        <w:bottom w:val="none" w:sz="0" w:space="0" w:color="auto"/>
        <w:right w:val="none" w:sz="0" w:space="0" w:color="auto"/>
      </w:divBdr>
    </w:div>
    <w:div w:id="1393852059">
      <w:bodyDiv w:val="1"/>
      <w:marLeft w:val="0"/>
      <w:marRight w:val="0"/>
      <w:marTop w:val="0"/>
      <w:marBottom w:val="0"/>
      <w:divBdr>
        <w:top w:val="none" w:sz="0" w:space="0" w:color="auto"/>
        <w:left w:val="none" w:sz="0" w:space="0" w:color="auto"/>
        <w:bottom w:val="none" w:sz="0" w:space="0" w:color="auto"/>
        <w:right w:val="none" w:sz="0" w:space="0" w:color="auto"/>
      </w:divBdr>
    </w:div>
    <w:div w:id="1394818538">
      <w:bodyDiv w:val="1"/>
      <w:marLeft w:val="0"/>
      <w:marRight w:val="0"/>
      <w:marTop w:val="0"/>
      <w:marBottom w:val="0"/>
      <w:divBdr>
        <w:top w:val="none" w:sz="0" w:space="0" w:color="auto"/>
        <w:left w:val="none" w:sz="0" w:space="0" w:color="auto"/>
        <w:bottom w:val="none" w:sz="0" w:space="0" w:color="auto"/>
        <w:right w:val="none" w:sz="0" w:space="0" w:color="auto"/>
      </w:divBdr>
    </w:div>
    <w:div w:id="1410617339">
      <w:bodyDiv w:val="1"/>
      <w:marLeft w:val="0"/>
      <w:marRight w:val="0"/>
      <w:marTop w:val="0"/>
      <w:marBottom w:val="0"/>
      <w:divBdr>
        <w:top w:val="none" w:sz="0" w:space="0" w:color="auto"/>
        <w:left w:val="none" w:sz="0" w:space="0" w:color="auto"/>
        <w:bottom w:val="none" w:sz="0" w:space="0" w:color="auto"/>
        <w:right w:val="none" w:sz="0" w:space="0" w:color="auto"/>
      </w:divBdr>
    </w:div>
    <w:div w:id="1668165801">
      <w:bodyDiv w:val="1"/>
      <w:marLeft w:val="0"/>
      <w:marRight w:val="0"/>
      <w:marTop w:val="0"/>
      <w:marBottom w:val="0"/>
      <w:divBdr>
        <w:top w:val="none" w:sz="0" w:space="0" w:color="auto"/>
        <w:left w:val="none" w:sz="0" w:space="0" w:color="auto"/>
        <w:bottom w:val="none" w:sz="0" w:space="0" w:color="auto"/>
        <w:right w:val="none" w:sz="0" w:space="0" w:color="auto"/>
      </w:divBdr>
    </w:div>
    <w:div w:id="1708488074">
      <w:bodyDiv w:val="1"/>
      <w:marLeft w:val="0"/>
      <w:marRight w:val="0"/>
      <w:marTop w:val="0"/>
      <w:marBottom w:val="0"/>
      <w:divBdr>
        <w:top w:val="none" w:sz="0" w:space="0" w:color="auto"/>
        <w:left w:val="none" w:sz="0" w:space="0" w:color="auto"/>
        <w:bottom w:val="none" w:sz="0" w:space="0" w:color="auto"/>
        <w:right w:val="none" w:sz="0" w:space="0" w:color="auto"/>
      </w:divBdr>
    </w:div>
    <w:div w:id="1753040563">
      <w:bodyDiv w:val="1"/>
      <w:marLeft w:val="0"/>
      <w:marRight w:val="0"/>
      <w:marTop w:val="0"/>
      <w:marBottom w:val="0"/>
      <w:divBdr>
        <w:top w:val="none" w:sz="0" w:space="0" w:color="auto"/>
        <w:left w:val="none" w:sz="0" w:space="0" w:color="auto"/>
        <w:bottom w:val="none" w:sz="0" w:space="0" w:color="auto"/>
        <w:right w:val="none" w:sz="0" w:space="0" w:color="auto"/>
      </w:divBdr>
    </w:div>
    <w:div w:id="1794789290">
      <w:bodyDiv w:val="1"/>
      <w:marLeft w:val="0"/>
      <w:marRight w:val="0"/>
      <w:marTop w:val="0"/>
      <w:marBottom w:val="0"/>
      <w:divBdr>
        <w:top w:val="none" w:sz="0" w:space="0" w:color="auto"/>
        <w:left w:val="none" w:sz="0" w:space="0" w:color="auto"/>
        <w:bottom w:val="none" w:sz="0" w:space="0" w:color="auto"/>
        <w:right w:val="none" w:sz="0" w:space="0" w:color="auto"/>
      </w:divBdr>
    </w:div>
    <w:div w:id="1802183650">
      <w:bodyDiv w:val="1"/>
      <w:marLeft w:val="0"/>
      <w:marRight w:val="0"/>
      <w:marTop w:val="0"/>
      <w:marBottom w:val="0"/>
      <w:divBdr>
        <w:top w:val="none" w:sz="0" w:space="0" w:color="auto"/>
        <w:left w:val="none" w:sz="0" w:space="0" w:color="auto"/>
        <w:bottom w:val="none" w:sz="0" w:space="0" w:color="auto"/>
        <w:right w:val="none" w:sz="0" w:space="0" w:color="auto"/>
      </w:divBdr>
      <w:divsChild>
        <w:div w:id="100489237">
          <w:marLeft w:val="720"/>
          <w:marRight w:val="0"/>
          <w:marTop w:val="0"/>
          <w:marBottom w:val="0"/>
          <w:divBdr>
            <w:top w:val="none" w:sz="0" w:space="0" w:color="auto"/>
            <w:left w:val="none" w:sz="0" w:space="0" w:color="auto"/>
            <w:bottom w:val="none" w:sz="0" w:space="0" w:color="auto"/>
            <w:right w:val="none" w:sz="0" w:space="0" w:color="auto"/>
          </w:divBdr>
        </w:div>
        <w:div w:id="355011696">
          <w:marLeft w:val="720"/>
          <w:marRight w:val="0"/>
          <w:marTop w:val="0"/>
          <w:marBottom w:val="0"/>
          <w:divBdr>
            <w:top w:val="none" w:sz="0" w:space="0" w:color="auto"/>
            <w:left w:val="none" w:sz="0" w:space="0" w:color="auto"/>
            <w:bottom w:val="none" w:sz="0" w:space="0" w:color="auto"/>
            <w:right w:val="none" w:sz="0" w:space="0" w:color="auto"/>
          </w:divBdr>
        </w:div>
        <w:div w:id="425617870">
          <w:marLeft w:val="0"/>
          <w:marRight w:val="0"/>
          <w:marTop w:val="0"/>
          <w:marBottom w:val="0"/>
          <w:divBdr>
            <w:top w:val="none" w:sz="0" w:space="0" w:color="auto"/>
            <w:left w:val="none" w:sz="0" w:space="0" w:color="auto"/>
            <w:bottom w:val="none" w:sz="0" w:space="0" w:color="auto"/>
            <w:right w:val="none" w:sz="0" w:space="0" w:color="auto"/>
          </w:divBdr>
        </w:div>
        <w:div w:id="519509815">
          <w:marLeft w:val="720"/>
          <w:marRight w:val="0"/>
          <w:marTop w:val="0"/>
          <w:marBottom w:val="0"/>
          <w:divBdr>
            <w:top w:val="none" w:sz="0" w:space="0" w:color="auto"/>
            <w:left w:val="none" w:sz="0" w:space="0" w:color="auto"/>
            <w:bottom w:val="none" w:sz="0" w:space="0" w:color="auto"/>
            <w:right w:val="none" w:sz="0" w:space="0" w:color="auto"/>
          </w:divBdr>
        </w:div>
        <w:div w:id="632440447">
          <w:marLeft w:val="720"/>
          <w:marRight w:val="0"/>
          <w:marTop w:val="0"/>
          <w:marBottom w:val="0"/>
          <w:divBdr>
            <w:top w:val="none" w:sz="0" w:space="0" w:color="auto"/>
            <w:left w:val="none" w:sz="0" w:space="0" w:color="auto"/>
            <w:bottom w:val="none" w:sz="0" w:space="0" w:color="auto"/>
            <w:right w:val="none" w:sz="0" w:space="0" w:color="auto"/>
          </w:divBdr>
        </w:div>
        <w:div w:id="637534689">
          <w:marLeft w:val="720"/>
          <w:marRight w:val="0"/>
          <w:marTop w:val="0"/>
          <w:marBottom w:val="0"/>
          <w:divBdr>
            <w:top w:val="none" w:sz="0" w:space="0" w:color="auto"/>
            <w:left w:val="none" w:sz="0" w:space="0" w:color="auto"/>
            <w:bottom w:val="none" w:sz="0" w:space="0" w:color="auto"/>
            <w:right w:val="none" w:sz="0" w:space="0" w:color="auto"/>
          </w:divBdr>
        </w:div>
        <w:div w:id="654378888">
          <w:marLeft w:val="0"/>
          <w:marRight w:val="0"/>
          <w:marTop w:val="0"/>
          <w:marBottom w:val="0"/>
          <w:divBdr>
            <w:top w:val="none" w:sz="0" w:space="0" w:color="auto"/>
            <w:left w:val="none" w:sz="0" w:space="0" w:color="auto"/>
            <w:bottom w:val="none" w:sz="0" w:space="0" w:color="auto"/>
            <w:right w:val="none" w:sz="0" w:space="0" w:color="auto"/>
          </w:divBdr>
        </w:div>
        <w:div w:id="712314577">
          <w:marLeft w:val="0"/>
          <w:marRight w:val="0"/>
          <w:marTop w:val="0"/>
          <w:marBottom w:val="0"/>
          <w:divBdr>
            <w:top w:val="none" w:sz="0" w:space="0" w:color="auto"/>
            <w:left w:val="none" w:sz="0" w:space="0" w:color="auto"/>
            <w:bottom w:val="none" w:sz="0" w:space="0" w:color="auto"/>
            <w:right w:val="none" w:sz="0" w:space="0" w:color="auto"/>
          </w:divBdr>
        </w:div>
        <w:div w:id="835727029">
          <w:marLeft w:val="0"/>
          <w:marRight w:val="0"/>
          <w:marTop w:val="0"/>
          <w:marBottom w:val="0"/>
          <w:divBdr>
            <w:top w:val="none" w:sz="0" w:space="0" w:color="auto"/>
            <w:left w:val="none" w:sz="0" w:space="0" w:color="auto"/>
            <w:bottom w:val="none" w:sz="0" w:space="0" w:color="auto"/>
            <w:right w:val="none" w:sz="0" w:space="0" w:color="auto"/>
          </w:divBdr>
        </w:div>
        <w:div w:id="1890459935">
          <w:marLeft w:val="0"/>
          <w:marRight w:val="0"/>
          <w:marTop w:val="0"/>
          <w:marBottom w:val="0"/>
          <w:divBdr>
            <w:top w:val="none" w:sz="0" w:space="0" w:color="auto"/>
            <w:left w:val="none" w:sz="0" w:space="0" w:color="auto"/>
            <w:bottom w:val="none" w:sz="0" w:space="0" w:color="auto"/>
            <w:right w:val="none" w:sz="0" w:space="0" w:color="auto"/>
          </w:divBdr>
        </w:div>
        <w:div w:id="2097552503">
          <w:marLeft w:val="0"/>
          <w:marRight w:val="0"/>
          <w:marTop w:val="0"/>
          <w:marBottom w:val="0"/>
          <w:divBdr>
            <w:top w:val="none" w:sz="0" w:space="0" w:color="auto"/>
            <w:left w:val="none" w:sz="0" w:space="0" w:color="auto"/>
            <w:bottom w:val="none" w:sz="0" w:space="0" w:color="auto"/>
            <w:right w:val="none" w:sz="0" w:space="0" w:color="auto"/>
          </w:divBdr>
        </w:div>
      </w:divsChild>
    </w:div>
    <w:div w:id="1804691550">
      <w:bodyDiv w:val="1"/>
      <w:marLeft w:val="0"/>
      <w:marRight w:val="0"/>
      <w:marTop w:val="0"/>
      <w:marBottom w:val="0"/>
      <w:divBdr>
        <w:top w:val="none" w:sz="0" w:space="0" w:color="auto"/>
        <w:left w:val="none" w:sz="0" w:space="0" w:color="auto"/>
        <w:bottom w:val="none" w:sz="0" w:space="0" w:color="auto"/>
        <w:right w:val="none" w:sz="0" w:space="0" w:color="auto"/>
      </w:divBdr>
    </w:div>
    <w:div w:id="1825469168">
      <w:bodyDiv w:val="1"/>
      <w:marLeft w:val="0"/>
      <w:marRight w:val="0"/>
      <w:marTop w:val="0"/>
      <w:marBottom w:val="0"/>
      <w:divBdr>
        <w:top w:val="none" w:sz="0" w:space="0" w:color="auto"/>
        <w:left w:val="none" w:sz="0" w:space="0" w:color="auto"/>
        <w:bottom w:val="none" w:sz="0" w:space="0" w:color="auto"/>
        <w:right w:val="none" w:sz="0" w:space="0" w:color="auto"/>
      </w:divBdr>
    </w:div>
    <w:div w:id="1871987008">
      <w:bodyDiv w:val="1"/>
      <w:marLeft w:val="0"/>
      <w:marRight w:val="0"/>
      <w:marTop w:val="0"/>
      <w:marBottom w:val="0"/>
      <w:divBdr>
        <w:top w:val="none" w:sz="0" w:space="0" w:color="auto"/>
        <w:left w:val="none" w:sz="0" w:space="0" w:color="auto"/>
        <w:bottom w:val="none" w:sz="0" w:space="0" w:color="auto"/>
        <w:right w:val="none" w:sz="0" w:space="0" w:color="auto"/>
      </w:divBdr>
    </w:div>
    <w:div w:id="1876507191">
      <w:bodyDiv w:val="1"/>
      <w:marLeft w:val="0"/>
      <w:marRight w:val="0"/>
      <w:marTop w:val="0"/>
      <w:marBottom w:val="0"/>
      <w:divBdr>
        <w:top w:val="none" w:sz="0" w:space="0" w:color="auto"/>
        <w:left w:val="none" w:sz="0" w:space="0" w:color="auto"/>
        <w:bottom w:val="none" w:sz="0" w:space="0" w:color="auto"/>
        <w:right w:val="none" w:sz="0" w:space="0" w:color="auto"/>
      </w:divBdr>
    </w:div>
    <w:div w:id="1886793428">
      <w:bodyDiv w:val="1"/>
      <w:marLeft w:val="0"/>
      <w:marRight w:val="0"/>
      <w:marTop w:val="0"/>
      <w:marBottom w:val="0"/>
      <w:divBdr>
        <w:top w:val="none" w:sz="0" w:space="0" w:color="auto"/>
        <w:left w:val="none" w:sz="0" w:space="0" w:color="auto"/>
        <w:bottom w:val="none" w:sz="0" w:space="0" w:color="auto"/>
        <w:right w:val="none" w:sz="0" w:space="0" w:color="auto"/>
      </w:divBdr>
    </w:div>
    <w:div w:id="1970427882">
      <w:bodyDiv w:val="1"/>
      <w:marLeft w:val="0"/>
      <w:marRight w:val="0"/>
      <w:marTop w:val="0"/>
      <w:marBottom w:val="0"/>
      <w:divBdr>
        <w:top w:val="none" w:sz="0" w:space="0" w:color="auto"/>
        <w:left w:val="none" w:sz="0" w:space="0" w:color="auto"/>
        <w:bottom w:val="none" w:sz="0" w:space="0" w:color="auto"/>
        <w:right w:val="none" w:sz="0" w:space="0" w:color="auto"/>
      </w:divBdr>
    </w:div>
    <w:div w:id="2010129892">
      <w:bodyDiv w:val="1"/>
      <w:marLeft w:val="0"/>
      <w:marRight w:val="0"/>
      <w:marTop w:val="0"/>
      <w:marBottom w:val="0"/>
      <w:divBdr>
        <w:top w:val="none" w:sz="0" w:space="0" w:color="auto"/>
        <w:left w:val="none" w:sz="0" w:space="0" w:color="auto"/>
        <w:bottom w:val="none" w:sz="0" w:space="0" w:color="auto"/>
        <w:right w:val="none" w:sz="0" w:space="0" w:color="auto"/>
      </w:divBdr>
    </w:div>
    <w:div w:id="2033068071">
      <w:bodyDiv w:val="1"/>
      <w:marLeft w:val="0"/>
      <w:marRight w:val="0"/>
      <w:marTop w:val="0"/>
      <w:marBottom w:val="0"/>
      <w:divBdr>
        <w:top w:val="none" w:sz="0" w:space="0" w:color="auto"/>
        <w:left w:val="none" w:sz="0" w:space="0" w:color="auto"/>
        <w:bottom w:val="none" w:sz="0" w:space="0" w:color="auto"/>
        <w:right w:val="none" w:sz="0" w:space="0" w:color="auto"/>
      </w:divBdr>
    </w:div>
    <w:div w:id="211401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858EC835771E43BFA855E963C54A63" ma:contentTypeVersion="13" ma:contentTypeDescription="Create a new document." ma:contentTypeScope="" ma:versionID="0b46b57e84346242e6c2e5db3f638767">
  <xsd:schema xmlns:xsd="http://www.w3.org/2001/XMLSchema" xmlns:xs="http://www.w3.org/2001/XMLSchema" xmlns:p="http://schemas.microsoft.com/office/2006/metadata/properties" xmlns:ns3="fb31461b-df72-42bd-923a-f20cba8ab958" xmlns:ns4="73786143-92c8-4f1a-a1dd-08d25b09ea8b" targetNamespace="http://schemas.microsoft.com/office/2006/metadata/properties" ma:root="true" ma:fieldsID="1b22f9bf29e94efea3e7588ea2e74504" ns3:_="" ns4:_="">
    <xsd:import namespace="fb31461b-df72-42bd-923a-f20cba8ab958"/>
    <xsd:import namespace="73786143-92c8-4f1a-a1dd-08d25b09ea8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1461b-df72-42bd-923a-f20cba8ab9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786143-92c8-4f1a-a1dd-08d25b09ea8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9BEBA-A540-4740-846D-53A6FB5D6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1461b-df72-42bd-923a-f20cba8ab958"/>
    <ds:schemaRef ds:uri="73786143-92c8-4f1a-a1dd-08d25b09e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C96C82-2CD6-419F-98D2-6CBCDA613D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F5F82B-6593-48D5-87BE-A8BC3F43ACFF}">
  <ds:schemaRefs>
    <ds:schemaRef ds:uri="http://schemas.microsoft.com/sharepoint/v3/contenttype/forms"/>
  </ds:schemaRefs>
</ds:datastoreItem>
</file>

<file path=customXml/itemProps4.xml><?xml version="1.0" encoding="utf-8"?>
<ds:datastoreItem xmlns:ds="http://schemas.openxmlformats.org/officeDocument/2006/customXml" ds:itemID="{BA5CE3A1-CC3E-409F-A350-2FF5E1DE4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1744</Words>
  <Characters>9945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Curriculum Committee Agenda</vt:lpstr>
    </vt:vector>
  </TitlesOfParts>
  <Company/>
  <LinksUpToDate>false</LinksUpToDate>
  <CharactersWithSpaces>11666</CharactersWithSpaces>
  <SharedDoc>false</SharedDoc>
  <HLinks>
    <vt:vector size="24" baseType="variant">
      <vt:variant>
        <vt:i4>3604498</vt:i4>
      </vt:variant>
      <vt:variant>
        <vt:i4>9</vt:i4>
      </vt:variant>
      <vt:variant>
        <vt:i4>0</vt:i4>
      </vt:variant>
      <vt:variant>
        <vt:i4>5</vt:i4>
      </vt:variant>
      <vt:variant>
        <vt:lpwstr>https://testtacomacc.sharepoint.com/:w:/s/curriculumcommittee/Eebsfp9LqqJFlcdyY7kjtowBn0o_wBJ5qsEqkMJyau9Aig?e=qiYOJJ</vt:lpwstr>
      </vt:variant>
      <vt:variant>
        <vt:lpwstr/>
      </vt:variant>
      <vt:variant>
        <vt:i4>983071</vt:i4>
      </vt:variant>
      <vt:variant>
        <vt:i4>6</vt:i4>
      </vt:variant>
      <vt:variant>
        <vt:i4>0</vt:i4>
      </vt:variant>
      <vt:variant>
        <vt:i4>5</vt:i4>
      </vt:variant>
      <vt:variant>
        <vt:lpwstr>https://testtacomacc.sharepoint.com/:w:/s/curriculumcommittee/EcztiKR4OcBAtaCTkxpk4jkBnhyNKWg1K8HUxPQe1RuKQg?e=ABVUep</vt:lpwstr>
      </vt:variant>
      <vt:variant>
        <vt:lpwstr/>
      </vt:variant>
      <vt:variant>
        <vt:i4>6160394</vt:i4>
      </vt:variant>
      <vt:variant>
        <vt:i4>3</vt:i4>
      </vt:variant>
      <vt:variant>
        <vt:i4>0</vt:i4>
      </vt:variant>
      <vt:variant>
        <vt:i4>5</vt:i4>
      </vt:variant>
      <vt:variant>
        <vt:lpwstr>https://testtacomacc.sharepoint.com/:b:/s/curriculumcommittee/ERkyGAFJKDlOhhgec8L9INkBnJUzSCmWYXTiGdbPylMeMQ?e=nU8w0W</vt:lpwstr>
      </vt:variant>
      <vt:variant>
        <vt:lpwstr/>
      </vt:variant>
      <vt:variant>
        <vt:i4>655391</vt:i4>
      </vt:variant>
      <vt:variant>
        <vt:i4>0</vt:i4>
      </vt:variant>
      <vt:variant>
        <vt:i4>0</vt:i4>
      </vt:variant>
      <vt:variant>
        <vt:i4>5</vt:i4>
      </vt:variant>
      <vt:variant>
        <vt:lpwstr>https://testtacomacc.sharepoint.com/:w:/s/curriculumcommittee/EWr0RGniS65BqE87-zp4VaIBTs0EaIVjIS-8Nt1KVPgPEg?e=prfAg8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Committee Agenda</dc:title>
  <dc:subject/>
  <dc:creator>Philip Hunter</dc:creator>
  <cp:keywords/>
  <dc:description/>
  <cp:lastModifiedBy>Stephens, Jessica</cp:lastModifiedBy>
  <cp:revision>3</cp:revision>
  <cp:lastPrinted>2019-05-15T20:17:00Z</cp:lastPrinted>
  <dcterms:created xsi:type="dcterms:W3CDTF">2019-10-11T02:40:00Z</dcterms:created>
  <dcterms:modified xsi:type="dcterms:W3CDTF">2019-12-03T20:49:00Z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0x01010001858EC835771E43BFA855E963C54A63</vt:lpwstr>
  </property>
</Properties>
</file>